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388B" w14:textId="57C0ADE1" w:rsidR="000E13CB" w:rsidRPr="004658B7" w:rsidRDefault="000C3057" w:rsidP="000C3057">
      <w:pPr>
        <w:rPr>
          <w:b/>
          <w:bCs/>
          <w:sz w:val="32"/>
          <w:szCs w:val="32"/>
          <w:lang w:val="en-US"/>
        </w:rPr>
      </w:pPr>
      <w:r w:rsidRPr="004658B7">
        <w:rPr>
          <w:b/>
          <w:bCs/>
          <w:sz w:val="32"/>
          <w:szCs w:val="32"/>
          <w:lang w:val="en-US"/>
        </w:rPr>
        <w:t xml:space="preserve">Ischgl </w:t>
      </w:r>
      <w:r w:rsidR="009F6552" w:rsidRPr="004658B7">
        <w:rPr>
          <w:b/>
          <w:bCs/>
          <w:sz w:val="32"/>
          <w:szCs w:val="32"/>
          <w:lang w:val="en-US"/>
        </w:rPr>
        <w:t xml:space="preserve">kicks off the 2025/26 winter season </w:t>
      </w:r>
      <w:r w:rsidRPr="004658B7">
        <w:rPr>
          <w:b/>
          <w:bCs/>
          <w:sz w:val="32"/>
          <w:szCs w:val="32"/>
          <w:lang w:val="en-US"/>
        </w:rPr>
        <w:t xml:space="preserve">with </w:t>
      </w:r>
      <w:r w:rsidR="004B5B65" w:rsidRPr="004658B7">
        <w:rPr>
          <w:b/>
          <w:bCs/>
          <w:sz w:val="32"/>
          <w:szCs w:val="32"/>
          <w:lang w:val="en-US"/>
        </w:rPr>
        <w:t xml:space="preserve">pop star </w:t>
      </w:r>
      <w:r w:rsidRPr="004658B7">
        <w:rPr>
          <w:b/>
          <w:bCs/>
          <w:sz w:val="32"/>
          <w:szCs w:val="32"/>
          <w:lang w:val="en-US"/>
        </w:rPr>
        <w:t>Rita Ora</w:t>
      </w:r>
    </w:p>
    <w:p w14:paraId="12269201" w14:textId="72943269" w:rsidR="000C3057" w:rsidRPr="004658B7" w:rsidRDefault="000E13CB" w:rsidP="000C3057">
      <w:pPr>
        <w:rPr>
          <w:b/>
          <w:bCs/>
          <w:lang w:val="en-US"/>
        </w:rPr>
      </w:pPr>
      <w:r w:rsidRPr="004658B7">
        <w:rPr>
          <w:b/>
          <w:bCs/>
          <w:lang w:val="en-US"/>
        </w:rPr>
        <w:t xml:space="preserve">On </w:t>
      </w:r>
      <w:r w:rsidR="0074487A">
        <w:rPr>
          <w:b/>
          <w:bCs/>
          <w:lang w:val="en-US"/>
        </w:rPr>
        <w:t xml:space="preserve">29 </w:t>
      </w:r>
      <w:r w:rsidRPr="004658B7">
        <w:rPr>
          <w:b/>
          <w:bCs/>
          <w:lang w:val="en-US"/>
        </w:rPr>
        <w:t xml:space="preserve">November 2025, global superstar Rita Ora will put on </w:t>
      </w:r>
      <w:r w:rsidR="00390884" w:rsidRPr="004658B7">
        <w:rPr>
          <w:b/>
          <w:bCs/>
          <w:lang w:val="en-US"/>
        </w:rPr>
        <w:t xml:space="preserve">a spectacular show </w:t>
      </w:r>
      <w:r w:rsidRPr="004658B7">
        <w:rPr>
          <w:b/>
          <w:bCs/>
          <w:lang w:val="en-US"/>
        </w:rPr>
        <w:t>against the nighttime mountain backdrop at the</w:t>
      </w:r>
      <w:r w:rsidR="00A72266" w:rsidRPr="004658B7">
        <w:rPr>
          <w:b/>
          <w:bCs/>
          <w:lang w:val="en-US"/>
        </w:rPr>
        <w:t xml:space="preserve"> legendary </w:t>
      </w:r>
      <w:r w:rsidRPr="004658B7">
        <w:rPr>
          <w:b/>
          <w:bCs/>
          <w:lang w:val="en-US"/>
        </w:rPr>
        <w:t>"Top of the Mountain Opening Concert." The concert will begin at 6</w:t>
      </w:r>
      <w:r w:rsidR="0074487A">
        <w:rPr>
          <w:b/>
          <w:bCs/>
          <w:lang w:val="en-US"/>
        </w:rPr>
        <w:t xml:space="preserve"> pm</w:t>
      </w:r>
      <w:r w:rsidRPr="004658B7">
        <w:rPr>
          <w:b/>
          <w:bCs/>
          <w:lang w:val="en-US"/>
        </w:rPr>
        <w:t xml:space="preserve"> in the parking lot of the Silvretta</w:t>
      </w:r>
      <w:r w:rsidR="0074487A">
        <w:rPr>
          <w:b/>
          <w:bCs/>
          <w:lang w:val="en-US"/>
        </w:rPr>
        <w:t>bahn</w:t>
      </w:r>
      <w:r w:rsidRPr="004658B7">
        <w:rPr>
          <w:b/>
          <w:bCs/>
          <w:lang w:val="en-US"/>
        </w:rPr>
        <w:t xml:space="preserve"> cable car. The day ski pass also serves as admission ticket. </w:t>
      </w:r>
      <w:r w:rsidR="00092BA4" w:rsidRPr="004658B7">
        <w:rPr>
          <w:b/>
          <w:bCs/>
          <w:lang w:val="en-US"/>
        </w:rPr>
        <w:t xml:space="preserve">The Silvretta Arena will open for skiing on </w:t>
      </w:r>
      <w:r w:rsidR="0074487A">
        <w:rPr>
          <w:b/>
          <w:bCs/>
          <w:lang w:val="en-US"/>
        </w:rPr>
        <w:t xml:space="preserve">27 </w:t>
      </w:r>
      <w:r w:rsidR="00092BA4" w:rsidRPr="004658B7">
        <w:rPr>
          <w:b/>
          <w:bCs/>
          <w:lang w:val="en-US"/>
        </w:rPr>
        <w:t>November 2025</w:t>
      </w:r>
      <w:r w:rsidR="009B4A75" w:rsidRPr="004658B7">
        <w:rPr>
          <w:b/>
          <w:bCs/>
          <w:lang w:val="en-US"/>
        </w:rPr>
        <w:t>.</w:t>
      </w:r>
    </w:p>
    <w:p w14:paraId="04B7256C" w14:textId="71895C88" w:rsidR="00DC1235" w:rsidRDefault="00DC1235" w:rsidP="000C3057">
      <w:pPr>
        <w:rPr>
          <w:lang w:val="en-US"/>
        </w:rPr>
      </w:pPr>
      <w:r w:rsidRPr="00DC1235">
        <w:rPr>
          <w:lang w:val="en-US"/>
        </w:rPr>
        <w:t xml:space="preserve">Ischgl has been making music history for three decades: where else could winter sports and entertainment merge so impressively, with global stars taking to the stage </w:t>
      </w:r>
      <w:r w:rsidR="00E86B45">
        <w:rPr>
          <w:lang w:val="en-US"/>
        </w:rPr>
        <w:t xml:space="preserve">every year </w:t>
      </w:r>
      <w:r w:rsidRPr="00DC1235">
        <w:rPr>
          <w:lang w:val="en-US"/>
        </w:rPr>
        <w:t>and transforming the ski resort into a glittering international music metropolis? On 29 November 2025, Ischgl will once again set off spectacular fireworks to mark the start of the new winter season: at the legendary ‘Top of the Mountain Opening Concert’, global superstar Rita Ora will light up the Tyrolean mountains with her unmistakable power and ensure an opening that will remain unforgettable.</w:t>
      </w:r>
    </w:p>
    <w:p w14:paraId="0AA4040B" w14:textId="2458FB8D" w:rsidR="000C3057" w:rsidRPr="004658B7" w:rsidRDefault="000C3057" w:rsidP="000C3057">
      <w:pPr>
        <w:rPr>
          <w:b/>
          <w:bCs/>
          <w:lang w:val="en-US"/>
        </w:rPr>
      </w:pPr>
      <w:r w:rsidRPr="004658B7">
        <w:rPr>
          <w:b/>
          <w:bCs/>
          <w:lang w:val="en-US"/>
        </w:rPr>
        <w:t xml:space="preserve">Rita Ora – chart-topper </w:t>
      </w:r>
      <w:r w:rsidR="00C12AB1" w:rsidRPr="004658B7">
        <w:rPr>
          <w:b/>
          <w:bCs/>
          <w:lang w:val="en-US"/>
        </w:rPr>
        <w:t>and power woman</w:t>
      </w:r>
    </w:p>
    <w:p w14:paraId="0B3451DB" w14:textId="43B4F154" w:rsidR="005D26B7" w:rsidRPr="004658B7" w:rsidRDefault="005D26B7" w:rsidP="005D26B7">
      <w:pPr>
        <w:rPr>
          <w:lang w:val="en-US"/>
        </w:rPr>
      </w:pPr>
      <w:r w:rsidRPr="004658B7">
        <w:rPr>
          <w:lang w:val="en-US"/>
        </w:rPr>
        <w:t xml:space="preserve">British singer, songwriter, and actress Rita Ora is one of the most successful pop artists of her generation. Since her debut album </w:t>
      </w:r>
      <w:r w:rsidRPr="004658B7">
        <w:rPr>
          <w:i/>
          <w:iCs/>
          <w:lang w:val="en-US"/>
        </w:rPr>
        <w:t xml:space="preserve">ORA </w:t>
      </w:r>
      <w:r w:rsidRPr="004658B7">
        <w:rPr>
          <w:lang w:val="en-US"/>
        </w:rPr>
        <w:t xml:space="preserve">in 2012, she has stormed the international charts with hits such as </w:t>
      </w:r>
      <w:r w:rsidRPr="00D840F0">
        <w:rPr>
          <w:b/>
          <w:bCs/>
          <w:i/>
          <w:iCs/>
          <w:lang w:val="en-US"/>
        </w:rPr>
        <w:t>Anywhere</w:t>
      </w:r>
      <w:r w:rsidRPr="004658B7">
        <w:rPr>
          <w:i/>
          <w:iCs/>
          <w:lang w:val="en-US"/>
        </w:rPr>
        <w:t xml:space="preserve">, </w:t>
      </w:r>
      <w:r w:rsidRPr="00D840F0">
        <w:rPr>
          <w:b/>
          <w:bCs/>
          <w:i/>
          <w:iCs/>
          <w:lang w:val="en-US"/>
        </w:rPr>
        <w:t>Your Song</w:t>
      </w:r>
      <w:r w:rsidRPr="004658B7">
        <w:rPr>
          <w:i/>
          <w:iCs/>
          <w:lang w:val="en-US"/>
        </w:rPr>
        <w:t>,</w:t>
      </w:r>
      <w:r w:rsidRPr="00D840F0">
        <w:rPr>
          <w:b/>
          <w:bCs/>
          <w:i/>
          <w:iCs/>
          <w:lang w:val="en-US"/>
        </w:rPr>
        <w:t xml:space="preserve"> I Will Never Let You Down</w:t>
      </w:r>
      <w:r w:rsidRPr="004658B7">
        <w:rPr>
          <w:i/>
          <w:iCs/>
          <w:lang w:val="en-US"/>
        </w:rPr>
        <w:t xml:space="preserve"> </w:t>
      </w:r>
      <w:r w:rsidRPr="004658B7">
        <w:rPr>
          <w:lang w:val="en-US"/>
        </w:rPr>
        <w:t xml:space="preserve">and </w:t>
      </w:r>
      <w:r w:rsidRPr="00D840F0">
        <w:rPr>
          <w:b/>
          <w:bCs/>
          <w:i/>
          <w:iCs/>
          <w:lang w:val="en-US"/>
        </w:rPr>
        <w:t xml:space="preserve">Let You Love </w:t>
      </w:r>
      <w:r w:rsidR="00D840F0" w:rsidRPr="00D840F0">
        <w:rPr>
          <w:b/>
          <w:bCs/>
          <w:i/>
          <w:iCs/>
          <w:lang w:val="en-US"/>
        </w:rPr>
        <w:t>Me</w:t>
      </w:r>
      <w:r w:rsidR="00D840F0" w:rsidRPr="004658B7">
        <w:rPr>
          <w:lang w:val="en-US"/>
        </w:rPr>
        <w:t xml:space="preserve"> and</w:t>
      </w:r>
      <w:r w:rsidRPr="004658B7">
        <w:rPr>
          <w:lang w:val="en-US"/>
        </w:rPr>
        <w:t xml:space="preserve"> has received multiple platinum awards. Her unmistakable mix of pop, R&amp;B and dance, combined with energetic live shows, thrills fans worldwide.</w:t>
      </w:r>
    </w:p>
    <w:p w14:paraId="7134FA6C" w14:textId="77777777" w:rsidR="005D26B7" w:rsidRPr="004658B7" w:rsidRDefault="005D26B7" w:rsidP="005D26B7">
      <w:pPr>
        <w:rPr>
          <w:lang w:val="en-US"/>
        </w:rPr>
      </w:pPr>
      <w:r w:rsidRPr="004658B7">
        <w:rPr>
          <w:lang w:val="en-US"/>
        </w:rPr>
        <w:t>Rita Ora has also made a name for herself outside of music: she has impressed audiences as an actress in international film productions, worked as a model and presenter with global brands such as Adidas, Escada, and Primark, and set trends with her distinctive fashion aesthetic. She is also committed to social projects and has received several awards for her social commitment.</w:t>
      </w:r>
    </w:p>
    <w:p w14:paraId="3411D5B1" w14:textId="77777777" w:rsidR="00FD0593" w:rsidRPr="004658B7" w:rsidRDefault="005D26B7" w:rsidP="005D26B7">
      <w:pPr>
        <w:rPr>
          <w:lang w:val="en-US"/>
        </w:rPr>
      </w:pPr>
      <w:r w:rsidRPr="004658B7">
        <w:rPr>
          <w:lang w:val="en-US"/>
        </w:rPr>
        <w:t xml:space="preserve">Her musical success story is impressive: after a sold-out European tour, she made a spectacular return to the stage in 2017. Her second studio album, </w:t>
      </w:r>
      <w:r w:rsidRPr="004658B7">
        <w:rPr>
          <w:i/>
          <w:iCs/>
          <w:lang w:val="en-US"/>
        </w:rPr>
        <w:t xml:space="preserve">Phoenix </w:t>
      </w:r>
      <w:r w:rsidRPr="004658B7">
        <w:rPr>
          <w:lang w:val="en-US"/>
        </w:rPr>
        <w:t xml:space="preserve">(2018), was a huge success, streaming over 330 million times in the UK alone. Her last five singles have surpassed </w:t>
      </w:r>
      <w:r w:rsidR="002E3197" w:rsidRPr="004658B7">
        <w:rPr>
          <w:lang w:val="en-US"/>
        </w:rPr>
        <w:t xml:space="preserve">one billion </w:t>
      </w:r>
      <w:r w:rsidRPr="004658B7">
        <w:rPr>
          <w:lang w:val="en-US"/>
        </w:rPr>
        <w:t xml:space="preserve">Spotify streams worldwide. The hit </w:t>
      </w:r>
      <w:r w:rsidRPr="004658B7">
        <w:rPr>
          <w:i/>
          <w:iCs/>
          <w:lang w:val="en-US"/>
        </w:rPr>
        <w:t xml:space="preserve">Your Song </w:t>
      </w:r>
      <w:r w:rsidRPr="004658B7">
        <w:rPr>
          <w:lang w:val="en-US"/>
        </w:rPr>
        <w:t>achieved more than 352 million streams and is considered her biggest success in Europe. Collaborations with stars such as Avicii (</w:t>
      </w:r>
      <w:r w:rsidRPr="004658B7">
        <w:rPr>
          <w:i/>
          <w:iCs/>
          <w:lang w:val="en-US"/>
        </w:rPr>
        <w:t xml:space="preserve">Lonely Together) </w:t>
      </w:r>
      <w:r w:rsidRPr="004658B7">
        <w:rPr>
          <w:lang w:val="en-US"/>
        </w:rPr>
        <w:t xml:space="preserve">underscore her versatility. </w:t>
      </w:r>
    </w:p>
    <w:p w14:paraId="4F9C8ED8" w14:textId="7EEF0EA5" w:rsidR="005D26B7" w:rsidRPr="004658B7" w:rsidRDefault="005D26B7" w:rsidP="005D26B7">
      <w:pPr>
        <w:rPr>
          <w:lang w:val="en-US"/>
        </w:rPr>
      </w:pPr>
      <w:r w:rsidRPr="004658B7">
        <w:rPr>
          <w:lang w:val="en-US"/>
        </w:rPr>
        <w:t xml:space="preserve">With </w:t>
      </w:r>
      <w:r w:rsidRPr="005A167E">
        <w:rPr>
          <w:b/>
          <w:bCs/>
          <w:i/>
          <w:iCs/>
          <w:lang w:val="en-US"/>
        </w:rPr>
        <w:t>Let You Love Me</w:t>
      </w:r>
      <w:r w:rsidRPr="004658B7">
        <w:rPr>
          <w:lang w:val="en-US"/>
        </w:rPr>
        <w:t xml:space="preserve">, Rita Ora broke a </w:t>
      </w:r>
      <w:r w:rsidRPr="006D4FB9">
        <w:rPr>
          <w:b/>
          <w:bCs/>
          <w:lang w:val="en-US"/>
        </w:rPr>
        <w:t>30-year-old record</w:t>
      </w:r>
      <w:r w:rsidRPr="004658B7">
        <w:rPr>
          <w:lang w:val="en-US"/>
        </w:rPr>
        <w:t>: she became the first British artist to achieve 13 top 10 singles in the UK charts, overtaking legends such as Shirley Bassey and Petula Clark. Several of her songs also made it into the most streamed tracks and airplay charts of 2018.</w:t>
      </w:r>
    </w:p>
    <w:p w14:paraId="4420D43A" w14:textId="5018BEBF" w:rsidR="005D26B7" w:rsidRPr="004658B7" w:rsidRDefault="005D26B7" w:rsidP="005D26B7">
      <w:pPr>
        <w:rPr>
          <w:lang w:val="en-US"/>
        </w:rPr>
      </w:pPr>
      <w:r w:rsidRPr="004658B7">
        <w:rPr>
          <w:lang w:val="en-US"/>
        </w:rPr>
        <w:lastRenderedPageBreak/>
        <w:t>Rita Ora will now give a unique open-air concert in Ischgl against a winter mountain backdrop. With a mix of international chart hits and current songs, the award-winning</w:t>
      </w:r>
      <w:r w:rsidR="005A167E">
        <w:rPr>
          <w:lang w:val="en-US"/>
        </w:rPr>
        <w:t xml:space="preserve"> </w:t>
      </w:r>
      <w:r w:rsidRPr="004658B7">
        <w:rPr>
          <w:lang w:val="en-US"/>
        </w:rPr>
        <w:t>artist promises a thrilling experience full of goose bump moments – and an unforgettable start to the winter season.</w:t>
      </w:r>
    </w:p>
    <w:p w14:paraId="0085F4B3" w14:textId="77777777" w:rsidR="00D840F0" w:rsidRDefault="00257805" w:rsidP="00D34016">
      <w:pPr>
        <w:rPr>
          <w:b/>
          <w:bCs/>
          <w:lang w:val="en-US"/>
        </w:rPr>
      </w:pPr>
      <w:r w:rsidRPr="00257805">
        <w:rPr>
          <w:b/>
          <w:bCs/>
          <w:lang w:val="en-US"/>
        </w:rPr>
        <w:t>Access to the concert venue</w:t>
      </w:r>
    </w:p>
    <w:p w14:paraId="3009D530" w14:textId="62C6D8BF" w:rsidR="00D34016" w:rsidRPr="004658B7" w:rsidRDefault="00D34016" w:rsidP="00D34016">
      <w:pPr>
        <w:rPr>
          <w:lang w:val="en-US"/>
        </w:rPr>
      </w:pPr>
      <w:r w:rsidRPr="004658B7">
        <w:rPr>
          <w:lang w:val="en-US"/>
        </w:rPr>
        <w:t>The spectacular live concert starts at 6 p</w:t>
      </w:r>
      <w:r w:rsidR="00563413">
        <w:rPr>
          <w:lang w:val="en-US"/>
        </w:rPr>
        <w:t xml:space="preserve">m </w:t>
      </w:r>
      <w:r w:rsidRPr="004658B7">
        <w:rPr>
          <w:lang w:val="en-US"/>
        </w:rPr>
        <w:t>in the parking lot of the Silvretta</w:t>
      </w:r>
      <w:r w:rsidR="00563413">
        <w:rPr>
          <w:lang w:val="en-US"/>
        </w:rPr>
        <w:t>bahn</w:t>
      </w:r>
      <w:r w:rsidRPr="004658B7">
        <w:rPr>
          <w:lang w:val="en-US"/>
        </w:rPr>
        <w:t xml:space="preserve"> cable car in Ischgl. Admission is from 4:30 p</w:t>
      </w:r>
      <w:r w:rsidR="00563413">
        <w:rPr>
          <w:lang w:val="en-US"/>
        </w:rPr>
        <w:t>m</w:t>
      </w:r>
      <w:r w:rsidRPr="004658B7">
        <w:rPr>
          <w:lang w:val="en-US"/>
        </w:rPr>
        <w:t>, with a DJ getting the crowd going beforehand. The day ski pass also serves as a concert ticket and c</w:t>
      </w:r>
      <w:r w:rsidRPr="005062A4">
        <w:rPr>
          <w:lang w:val="en-US"/>
        </w:rPr>
        <w:t xml:space="preserve">osts </w:t>
      </w:r>
      <w:r w:rsidR="005062A4" w:rsidRPr="005062A4">
        <w:rPr>
          <w:lang w:val="en-US"/>
        </w:rPr>
        <w:t>9</w:t>
      </w:r>
      <w:r w:rsidR="00AC6B26">
        <w:rPr>
          <w:lang w:val="en-US"/>
        </w:rPr>
        <w:t>5</w:t>
      </w:r>
      <w:r w:rsidR="005062A4" w:rsidRPr="005062A4">
        <w:rPr>
          <w:lang w:val="en-US"/>
        </w:rPr>
        <w:t xml:space="preserve"> </w:t>
      </w:r>
      <w:r w:rsidRPr="005062A4">
        <w:rPr>
          <w:lang w:val="en-US"/>
        </w:rPr>
        <w:t xml:space="preserve">euros for adults </w:t>
      </w:r>
      <w:r w:rsidR="004E7FEA" w:rsidRPr="005062A4">
        <w:rPr>
          <w:lang w:val="en-US"/>
        </w:rPr>
        <w:t xml:space="preserve">and </w:t>
      </w:r>
      <w:r w:rsidR="005062A4" w:rsidRPr="005062A4">
        <w:rPr>
          <w:lang w:val="en-US"/>
        </w:rPr>
        <w:t xml:space="preserve">60 </w:t>
      </w:r>
      <w:r w:rsidRPr="005062A4">
        <w:rPr>
          <w:lang w:val="en-US"/>
        </w:rPr>
        <w:t>e</w:t>
      </w:r>
      <w:r w:rsidRPr="004658B7">
        <w:rPr>
          <w:lang w:val="en-US"/>
        </w:rPr>
        <w:t xml:space="preserve">uros for children on the day of the event. Admission is included in valid multi-day ski passes for two days or more. Tickets are now available online at: </w:t>
      </w:r>
      <w:hyperlink r:id="rId11" w:history="1">
        <w:r w:rsidRPr="004658B7">
          <w:rPr>
            <w:rStyle w:val="Hyperlink"/>
            <w:lang w:val="en-US"/>
          </w:rPr>
          <w:t>ischgl.skiperformance.com</w:t>
        </w:r>
      </w:hyperlink>
      <w:r w:rsidRPr="004658B7">
        <w:rPr>
          <w:lang w:val="en-US"/>
        </w:rPr>
        <w:t xml:space="preserve">.   </w:t>
      </w:r>
    </w:p>
    <w:p w14:paraId="2B6D16D5" w14:textId="19A12FA5" w:rsidR="000C3057" w:rsidRPr="004658B7" w:rsidRDefault="000C3057" w:rsidP="000C3057">
      <w:pPr>
        <w:rPr>
          <w:b/>
          <w:bCs/>
          <w:lang w:val="en-US"/>
        </w:rPr>
      </w:pPr>
      <w:r w:rsidRPr="004658B7">
        <w:rPr>
          <w:b/>
          <w:bCs/>
          <w:lang w:val="en-US"/>
        </w:rPr>
        <w:t xml:space="preserve">Winter innovations in Ischgl: </w:t>
      </w:r>
      <w:r w:rsidR="005F5E99" w:rsidRPr="004658B7">
        <w:rPr>
          <w:b/>
          <w:bCs/>
          <w:lang w:val="en-US"/>
        </w:rPr>
        <w:t xml:space="preserve">Two </w:t>
      </w:r>
      <w:r w:rsidR="002A579D" w:rsidRPr="004658B7">
        <w:rPr>
          <w:b/>
          <w:bCs/>
          <w:lang w:val="en-US"/>
        </w:rPr>
        <w:t>new 8-seater D-Line chairlifts, international connections, and a tennis event</w:t>
      </w:r>
    </w:p>
    <w:p w14:paraId="1311C5EB" w14:textId="7F5341F7" w:rsidR="000C3057" w:rsidRPr="004658B7" w:rsidRDefault="000C3057" w:rsidP="000C3057">
      <w:pPr>
        <w:rPr>
          <w:lang w:val="en-US"/>
        </w:rPr>
      </w:pPr>
      <w:r w:rsidRPr="004658B7">
        <w:rPr>
          <w:lang w:val="en-US"/>
        </w:rPr>
        <w:t xml:space="preserve">The 2025/26 winter season </w:t>
      </w:r>
      <w:r w:rsidR="00ED73EF" w:rsidRPr="004658B7">
        <w:rPr>
          <w:lang w:val="en-US"/>
        </w:rPr>
        <w:t xml:space="preserve">kicks off in Ischgl with numerous </w:t>
      </w:r>
      <w:r w:rsidR="00481461" w:rsidRPr="004658B7">
        <w:rPr>
          <w:lang w:val="en-US"/>
        </w:rPr>
        <w:t>innovations</w:t>
      </w:r>
      <w:r w:rsidR="00020CDF" w:rsidRPr="004658B7">
        <w:rPr>
          <w:lang w:val="en-US"/>
        </w:rPr>
        <w:t xml:space="preserve">: </w:t>
      </w:r>
      <w:r w:rsidRPr="004658B7">
        <w:rPr>
          <w:lang w:val="en-US"/>
        </w:rPr>
        <w:t xml:space="preserve"> Two state-of-the-art 8-seater D-Line chairlifts – the Höllbodenbahn C1 and Sassgalunbahn C3 – offer maximum comfort with heated seats, weather protection hoods, and the innovative AURO system</w:t>
      </w:r>
      <w:r w:rsidR="00662426" w:rsidRPr="004658B7">
        <w:rPr>
          <w:lang w:val="en-US"/>
        </w:rPr>
        <w:t xml:space="preserve">. </w:t>
      </w:r>
      <w:r w:rsidRPr="004658B7">
        <w:rPr>
          <w:lang w:val="en-US"/>
        </w:rPr>
        <w:t>With themed chair backs, photovoltaic modules, and sustainable reuse of the old facilities, Silvrettaseilbahn AG is setting new standards in design and environmental awareness.</w:t>
      </w:r>
    </w:p>
    <w:p w14:paraId="2BE2885D" w14:textId="02805BB2" w:rsidR="000C3057" w:rsidRPr="004658B7" w:rsidRDefault="000C3057" w:rsidP="000C3057">
      <w:pPr>
        <w:rPr>
          <w:lang w:val="en-US"/>
        </w:rPr>
      </w:pPr>
      <w:r w:rsidRPr="004658B7">
        <w:rPr>
          <w:lang w:val="en-US"/>
        </w:rPr>
        <w:t xml:space="preserve">Another new feature is the international connection to the Ikon Pass network, which gives winter sports fans access to over 60 ski areas </w:t>
      </w:r>
      <w:r w:rsidR="00464D14" w:rsidRPr="004658B7">
        <w:rPr>
          <w:lang w:val="en-US"/>
        </w:rPr>
        <w:t xml:space="preserve">in America, Europe, Australia, New Zealand, and Japan </w:t>
      </w:r>
      <w:r w:rsidRPr="004658B7">
        <w:rPr>
          <w:lang w:val="en-US"/>
        </w:rPr>
        <w:t>– including, for the first time, the Silvretta Arena Ischgl/Samnaun. The premiere of the Ischgl Trophy (December 11–13, 2025), an exclusive tennis event featuring stars such as Dominic Thiem and Tommy Haas, accompanied by a high-caliber supporting program, offers sporting variety away from the slopes.</w:t>
      </w:r>
    </w:p>
    <w:p w14:paraId="069B1DE2" w14:textId="3D353F45" w:rsidR="00941C28" w:rsidRPr="004658B7" w:rsidRDefault="00941C28" w:rsidP="00941C28">
      <w:pPr>
        <w:rPr>
          <w:lang w:val="en-US"/>
        </w:rPr>
      </w:pPr>
      <w:r w:rsidRPr="004658B7">
        <w:rPr>
          <w:lang w:val="en-US"/>
        </w:rPr>
        <w:t xml:space="preserve">From </w:t>
      </w:r>
      <w:r w:rsidR="00563413">
        <w:rPr>
          <w:lang w:val="en-US"/>
        </w:rPr>
        <w:t xml:space="preserve">27 </w:t>
      </w:r>
      <w:r w:rsidRPr="004658B7">
        <w:rPr>
          <w:lang w:val="en-US"/>
        </w:rPr>
        <w:t>November</w:t>
      </w:r>
      <w:r w:rsidR="00563413">
        <w:rPr>
          <w:lang w:val="en-US"/>
        </w:rPr>
        <w:t xml:space="preserve"> </w:t>
      </w:r>
      <w:r w:rsidRPr="004658B7">
        <w:rPr>
          <w:lang w:val="en-US"/>
        </w:rPr>
        <w:t>2025, winter sports enthusiasts will be able to enjoy the first turns of the season on the slopes of the cross-border Silvretta Arena.</w:t>
      </w:r>
    </w:p>
    <w:p w14:paraId="65294011" w14:textId="0DF848BF" w:rsidR="002A0723" w:rsidRPr="004658B7" w:rsidRDefault="002A0723" w:rsidP="005D1628">
      <w:pPr>
        <w:rPr>
          <w:lang w:val="en-US"/>
        </w:rPr>
      </w:pPr>
      <w:r w:rsidRPr="004658B7">
        <w:rPr>
          <w:lang w:val="en-US"/>
        </w:rPr>
        <w:br/>
        <w:t xml:space="preserve">Further information is available at </w:t>
      </w:r>
      <w:hyperlink r:id="rId12" w:history="1">
        <w:r w:rsidRPr="004658B7">
          <w:rPr>
            <w:rStyle w:val="Hyperlink"/>
            <w:rFonts w:eastAsiaTheme="majorEastAsia"/>
            <w:lang w:val="en-US"/>
          </w:rPr>
          <w:t>www.ischgl.com</w:t>
        </w:r>
      </w:hyperlink>
      <w:r w:rsidRPr="004658B7">
        <w:rPr>
          <w:lang w:val="en-US"/>
        </w:rPr>
        <w:t>.</w:t>
      </w:r>
    </w:p>
    <w:tbl>
      <w:tblPr>
        <w:tblStyle w:val="Tabellenraster1"/>
        <w:tblW w:w="0" w:type="auto"/>
        <w:tblLook w:val="04A0" w:firstRow="1" w:lastRow="0" w:firstColumn="1" w:lastColumn="0" w:noHBand="0" w:noVBand="1"/>
      </w:tblPr>
      <w:tblGrid>
        <w:gridCol w:w="6946"/>
        <w:gridCol w:w="2114"/>
      </w:tblGrid>
      <w:tr w:rsidR="000F314F" w:rsidRPr="00D226E9" w14:paraId="4FF3C5E5" w14:textId="77777777" w:rsidTr="006C2FC8">
        <w:tc>
          <w:tcPr>
            <w:tcW w:w="6946" w:type="dxa"/>
          </w:tcPr>
          <w:p w14:paraId="228D7B49" w14:textId="058121C8" w:rsidR="000F314F" w:rsidRPr="00D226E9" w:rsidRDefault="00C56C5B" w:rsidP="006C2FC8">
            <w:pPr>
              <w:pStyle w:val="Fusszeile"/>
              <w:ind w:left="-105"/>
            </w:pPr>
            <w:fldSimple w:instr=" NUMCHARS   \* MERGEFORMAT ">
              <w:r>
                <w:rPr>
                  <w:noProof/>
                </w:rPr>
                <w:t>4121</w:t>
              </w:r>
            </w:fldSimple>
            <w:r w:rsidR="00084570">
              <w:rPr>
                <w:noProof/>
              </w:rPr>
              <w:t xml:space="preserve"> </w:t>
            </w:r>
            <w:r w:rsidR="000F314F" w:rsidRPr="00D226E9">
              <w:t>characters without spaces</w:t>
            </w:r>
          </w:p>
        </w:tc>
        <w:tc>
          <w:tcPr>
            <w:tcW w:w="2114" w:type="dxa"/>
          </w:tcPr>
          <w:p w14:paraId="28BF5A31" w14:textId="08A7DF85" w:rsidR="000F314F" w:rsidRPr="00D226E9" w:rsidRDefault="000F314F" w:rsidP="006C2FC8">
            <w:pPr>
              <w:pStyle w:val="Fusszeile"/>
              <w:ind w:left="-105"/>
            </w:pPr>
            <w:r w:rsidRPr="00D226E9">
              <w:fldChar w:fldCharType="begin"/>
            </w:r>
            <w:r w:rsidRPr="00D226E9">
              <w:instrText xml:space="preserve"> DATE  \@ "MMMM yyyy"  \* MERGEFORMAT </w:instrText>
            </w:r>
            <w:r w:rsidRPr="00D226E9">
              <w:fldChar w:fldCharType="separate"/>
            </w:r>
            <w:r w:rsidR="00AC6B26">
              <w:rPr>
                <w:noProof/>
              </w:rPr>
              <w:t>September 2025</w:t>
            </w:r>
            <w:r w:rsidRPr="00D226E9">
              <w:fldChar w:fldCharType="end"/>
            </w:r>
          </w:p>
        </w:tc>
      </w:tr>
      <w:tr w:rsidR="000F314F" w:rsidRPr="00D226E9" w14:paraId="338C260C" w14:textId="77777777" w:rsidTr="006C2FC8">
        <w:tc>
          <w:tcPr>
            <w:tcW w:w="9060" w:type="dxa"/>
            <w:gridSpan w:val="2"/>
          </w:tcPr>
          <w:p w14:paraId="55FBAF97" w14:textId="77777777" w:rsidR="000F314F" w:rsidRPr="00D226E9" w:rsidRDefault="000F314F" w:rsidP="006C2FC8">
            <w:pPr>
              <w:pStyle w:val="Fusszeile"/>
              <w:ind w:left="-105"/>
            </w:pPr>
          </w:p>
        </w:tc>
      </w:tr>
      <w:tr w:rsidR="000F314F" w:rsidRPr="00AC6B26" w14:paraId="3672F0D4" w14:textId="77777777" w:rsidTr="006C2FC8">
        <w:tc>
          <w:tcPr>
            <w:tcW w:w="9060" w:type="dxa"/>
            <w:gridSpan w:val="2"/>
          </w:tcPr>
          <w:p w14:paraId="229C6D4F" w14:textId="1FA20862" w:rsidR="000F314F" w:rsidRPr="004658B7" w:rsidRDefault="000F314F" w:rsidP="006C2FC8">
            <w:pPr>
              <w:pStyle w:val="Fusszeile"/>
              <w:ind w:left="-105"/>
              <w:rPr>
                <w:lang w:val="en-US"/>
              </w:rPr>
            </w:pPr>
            <w:r w:rsidRPr="004658B7">
              <w:rPr>
                <w:lang w:val="en-US"/>
              </w:rPr>
              <w:t xml:space="preserve">Image download: </w:t>
            </w:r>
            <w:hyperlink r:id="rId13" w:history="1">
              <w:r w:rsidRPr="004658B7">
                <w:rPr>
                  <w:rStyle w:val="Hyperlink"/>
                  <w:lang w:val="en-US"/>
                </w:rPr>
                <w:t>Images Paznaun – Ischgl</w:t>
              </w:r>
            </w:hyperlink>
          </w:p>
          <w:p w14:paraId="661A2618" w14:textId="77777777" w:rsidR="000F314F" w:rsidRPr="004658B7" w:rsidRDefault="000F314F" w:rsidP="006C2FC8">
            <w:pPr>
              <w:pStyle w:val="Fusszeile"/>
              <w:ind w:left="-105"/>
              <w:rPr>
                <w:lang w:val="en-US"/>
              </w:rPr>
            </w:pPr>
          </w:p>
          <w:p w14:paraId="143461FB" w14:textId="58069B2A" w:rsidR="000F314F" w:rsidRPr="004658B7" w:rsidRDefault="000F314F" w:rsidP="006C2FC8">
            <w:pPr>
              <w:pStyle w:val="Fusszeile"/>
              <w:ind w:left="-105"/>
              <w:rPr>
                <w:lang w:val="en-US"/>
              </w:rPr>
            </w:pPr>
            <w:r w:rsidRPr="004658B7">
              <w:rPr>
                <w:lang w:val="en-US"/>
              </w:rPr>
              <w:t xml:space="preserve">All texts and images are available for free download at </w:t>
            </w:r>
            <w:hyperlink r:id="rId14" w:history="1">
              <w:r w:rsidRPr="004658B7">
                <w:rPr>
                  <w:rStyle w:val="Hyperlink"/>
                  <w:lang w:val="en-US"/>
                </w:rPr>
                <w:t>Paznaun – Ischgl Press</w:t>
              </w:r>
            </w:hyperlink>
            <w:r w:rsidRPr="004658B7">
              <w:rPr>
                <w:lang w:val="en-US"/>
              </w:rPr>
              <w:t>.</w:t>
            </w:r>
          </w:p>
          <w:p w14:paraId="389F85F1" w14:textId="77777777" w:rsidR="000F314F" w:rsidRPr="004658B7" w:rsidRDefault="000F314F" w:rsidP="006C2FC8">
            <w:pPr>
              <w:pStyle w:val="Fusszeile"/>
              <w:ind w:left="-105"/>
              <w:rPr>
                <w:lang w:val="en-US"/>
              </w:rPr>
            </w:pPr>
          </w:p>
          <w:p w14:paraId="5AE24B63" w14:textId="78C0F34C" w:rsidR="000F314F" w:rsidRPr="004658B7" w:rsidRDefault="000F314F" w:rsidP="006C2FC8">
            <w:pPr>
              <w:pStyle w:val="Fusszeile"/>
              <w:ind w:left="-105"/>
              <w:rPr>
                <w:lang w:val="en-US"/>
              </w:rPr>
            </w:pPr>
            <w:r w:rsidRPr="004658B7">
              <w:rPr>
                <w:lang w:val="en-US"/>
              </w:rPr>
              <w:t xml:space="preserve">Copyright texts and images: © TVB Paznaun – Ischgl </w:t>
            </w:r>
            <w:r w:rsidR="00075C0F" w:rsidRPr="004658B7">
              <w:rPr>
                <w:lang w:val="en-US"/>
              </w:rPr>
              <w:t xml:space="preserve">or as </w:t>
            </w:r>
            <w:r w:rsidR="00F01288" w:rsidRPr="004658B7">
              <w:rPr>
                <w:lang w:val="en-US"/>
              </w:rPr>
              <w:t xml:space="preserve">indicated </w:t>
            </w:r>
            <w:r w:rsidR="00075C0F" w:rsidRPr="004658B7">
              <w:rPr>
                <w:lang w:val="en-US"/>
              </w:rPr>
              <w:t xml:space="preserve">in the image </w:t>
            </w:r>
            <w:r w:rsidR="00242AC8" w:rsidRPr="004658B7">
              <w:rPr>
                <w:lang w:val="en-US"/>
              </w:rPr>
              <w:t>caption</w:t>
            </w:r>
            <w:r w:rsidR="00E228A5" w:rsidRPr="004658B7">
              <w:rPr>
                <w:lang w:val="en-US"/>
              </w:rPr>
              <w:t>.</w:t>
            </w:r>
          </w:p>
        </w:tc>
      </w:tr>
    </w:tbl>
    <w:p w14:paraId="64606C01" w14:textId="405C0C0A" w:rsidR="00965160" w:rsidRPr="004658B7" w:rsidRDefault="00965160" w:rsidP="0082051B">
      <w:pPr>
        <w:rPr>
          <w:lang w:val="en-US"/>
        </w:rPr>
      </w:pPr>
    </w:p>
    <w:sectPr w:rsidR="00965160" w:rsidRPr="004658B7" w:rsidSect="00CA103D">
      <w:headerReference w:type="default" r:id="rId15"/>
      <w:footerReference w:type="default" r:id="rId1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6F0D" w14:textId="77777777" w:rsidR="00D90B01" w:rsidRDefault="00D90B01" w:rsidP="00CA103D">
      <w:r>
        <w:separator/>
      </w:r>
    </w:p>
  </w:endnote>
  <w:endnote w:type="continuationSeparator" w:id="0">
    <w:p w14:paraId="0A5A074F" w14:textId="77777777" w:rsidR="00D90B01" w:rsidRDefault="00D90B01" w:rsidP="00CA103D">
      <w:r>
        <w:continuationSeparator/>
      </w:r>
    </w:p>
  </w:endnote>
  <w:endnote w:type="continuationNotice" w:id="1">
    <w:p w14:paraId="65FE4BEB" w14:textId="77777777" w:rsidR="00D90B01" w:rsidRDefault="00D90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5B8" w14:textId="77777777" w:rsidR="00CA103D" w:rsidRDefault="009E1BCC" w:rsidP="00CA103D">
    <w:pPr>
      <w:pStyle w:val="Fuzeile"/>
    </w:pPr>
    <w:r>
      <w:rPr>
        <w:noProof/>
      </w:rPr>
      <w:drawing>
        <wp:anchor distT="0" distB="0" distL="114300" distR="114300" simplePos="0" relativeHeight="251658240" behindDoc="1" locked="0" layoutInCell="1" allowOverlap="1" wp14:anchorId="419FDB54" wp14:editId="2CAE0773">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9DFC" w14:textId="77777777" w:rsidR="00D90B01" w:rsidRDefault="00D90B01" w:rsidP="00CA103D">
      <w:r>
        <w:separator/>
      </w:r>
    </w:p>
  </w:footnote>
  <w:footnote w:type="continuationSeparator" w:id="0">
    <w:p w14:paraId="7EC0F39F" w14:textId="77777777" w:rsidR="00D90B01" w:rsidRDefault="00D90B01" w:rsidP="00CA103D">
      <w:r>
        <w:continuationSeparator/>
      </w:r>
    </w:p>
  </w:footnote>
  <w:footnote w:type="continuationNotice" w:id="1">
    <w:p w14:paraId="334638DD" w14:textId="77777777" w:rsidR="00D90B01" w:rsidRDefault="00D90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B44" w14:textId="77777777" w:rsidR="00CA103D" w:rsidRPr="00CA103D" w:rsidRDefault="00CA103D" w:rsidP="00CA103D">
    <w:pPr>
      <w:pStyle w:val="Kopfzeile"/>
    </w:pPr>
    <w:r w:rsidRPr="00CA103D">
      <w:t xml:space="preserve">PRESS </w:t>
    </w:r>
    <w:r w:rsidR="00FF7476">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800"/>
    <w:multiLevelType w:val="multilevel"/>
    <w:tmpl w:val="3C9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1636"/>
    <w:multiLevelType w:val="multilevel"/>
    <w:tmpl w:val="99E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11C4F"/>
    <w:multiLevelType w:val="hybridMultilevel"/>
    <w:tmpl w:val="7DBC09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16074D"/>
    <w:multiLevelType w:val="multilevel"/>
    <w:tmpl w:val="766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4"/>
  </w:num>
  <w:num w:numId="2" w16cid:durableId="841891525">
    <w:abstractNumId w:val="3"/>
  </w:num>
  <w:num w:numId="3" w16cid:durableId="813525820">
    <w:abstractNumId w:val="1"/>
  </w:num>
  <w:num w:numId="4" w16cid:durableId="1403018718">
    <w:abstractNumId w:val="2"/>
  </w:num>
  <w:num w:numId="5" w16cid:durableId="89948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B"/>
    <w:rsid w:val="000004CD"/>
    <w:rsid w:val="00001988"/>
    <w:rsid w:val="000036C8"/>
    <w:rsid w:val="00007A4B"/>
    <w:rsid w:val="000119ED"/>
    <w:rsid w:val="000122CC"/>
    <w:rsid w:val="0001256D"/>
    <w:rsid w:val="00020CDF"/>
    <w:rsid w:val="000218FA"/>
    <w:rsid w:val="00023A2A"/>
    <w:rsid w:val="00027D74"/>
    <w:rsid w:val="00030C78"/>
    <w:rsid w:val="000334E5"/>
    <w:rsid w:val="000337BA"/>
    <w:rsid w:val="00033ECD"/>
    <w:rsid w:val="00037114"/>
    <w:rsid w:val="00041F53"/>
    <w:rsid w:val="000421A0"/>
    <w:rsid w:val="00045E84"/>
    <w:rsid w:val="00046779"/>
    <w:rsid w:val="00047226"/>
    <w:rsid w:val="000515F8"/>
    <w:rsid w:val="00052AF2"/>
    <w:rsid w:val="000535F3"/>
    <w:rsid w:val="0005620B"/>
    <w:rsid w:val="00062038"/>
    <w:rsid w:val="00062580"/>
    <w:rsid w:val="00070DAE"/>
    <w:rsid w:val="00071F52"/>
    <w:rsid w:val="00075C0F"/>
    <w:rsid w:val="00081D83"/>
    <w:rsid w:val="00084481"/>
    <w:rsid w:val="00084570"/>
    <w:rsid w:val="00084D8A"/>
    <w:rsid w:val="00090ABF"/>
    <w:rsid w:val="00092BA4"/>
    <w:rsid w:val="000A078D"/>
    <w:rsid w:val="000B25DB"/>
    <w:rsid w:val="000B6363"/>
    <w:rsid w:val="000B643F"/>
    <w:rsid w:val="000C1C33"/>
    <w:rsid w:val="000C21A7"/>
    <w:rsid w:val="000C3057"/>
    <w:rsid w:val="000C38CB"/>
    <w:rsid w:val="000C3BCF"/>
    <w:rsid w:val="000D21F0"/>
    <w:rsid w:val="000D5E17"/>
    <w:rsid w:val="000D5E64"/>
    <w:rsid w:val="000E13CB"/>
    <w:rsid w:val="000E6DC4"/>
    <w:rsid w:val="000F0B6E"/>
    <w:rsid w:val="000F314F"/>
    <w:rsid w:val="000F6E4C"/>
    <w:rsid w:val="000F7DE9"/>
    <w:rsid w:val="00102129"/>
    <w:rsid w:val="00102D4C"/>
    <w:rsid w:val="001050BF"/>
    <w:rsid w:val="00105E3A"/>
    <w:rsid w:val="00106180"/>
    <w:rsid w:val="00106E71"/>
    <w:rsid w:val="0011012F"/>
    <w:rsid w:val="00111AF2"/>
    <w:rsid w:val="00114BBA"/>
    <w:rsid w:val="00114C96"/>
    <w:rsid w:val="00117AB3"/>
    <w:rsid w:val="00126463"/>
    <w:rsid w:val="0013500E"/>
    <w:rsid w:val="001446DB"/>
    <w:rsid w:val="00145EFD"/>
    <w:rsid w:val="001553B1"/>
    <w:rsid w:val="00156A24"/>
    <w:rsid w:val="00161DE1"/>
    <w:rsid w:val="00161FD2"/>
    <w:rsid w:val="00162136"/>
    <w:rsid w:val="0016590F"/>
    <w:rsid w:val="00166500"/>
    <w:rsid w:val="0017011E"/>
    <w:rsid w:val="001767E9"/>
    <w:rsid w:val="00180C10"/>
    <w:rsid w:val="0018432C"/>
    <w:rsid w:val="00194D30"/>
    <w:rsid w:val="00197444"/>
    <w:rsid w:val="001A0675"/>
    <w:rsid w:val="001A6B3E"/>
    <w:rsid w:val="001B0906"/>
    <w:rsid w:val="001B1D70"/>
    <w:rsid w:val="001B2C6E"/>
    <w:rsid w:val="001B5FB2"/>
    <w:rsid w:val="001B7DAA"/>
    <w:rsid w:val="001C1929"/>
    <w:rsid w:val="001C3C4A"/>
    <w:rsid w:val="001C5E6C"/>
    <w:rsid w:val="001D145A"/>
    <w:rsid w:val="001D25D6"/>
    <w:rsid w:val="001D77C3"/>
    <w:rsid w:val="001E1C58"/>
    <w:rsid w:val="001E28CB"/>
    <w:rsid w:val="001E4608"/>
    <w:rsid w:val="001E6AF2"/>
    <w:rsid w:val="001F29A3"/>
    <w:rsid w:val="001F4B16"/>
    <w:rsid w:val="001F57D5"/>
    <w:rsid w:val="001F6A0B"/>
    <w:rsid w:val="00204C41"/>
    <w:rsid w:val="002065D6"/>
    <w:rsid w:val="002069B4"/>
    <w:rsid w:val="00207DFF"/>
    <w:rsid w:val="00210972"/>
    <w:rsid w:val="0021261E"/>
    <w:rsid w:val="00214614"/>
    <w:rsid w:val="002161F6"/>
    <w:rsid w:val="00225B9E"/>
    <w:rsid w:val="00225E0A"/>
    <w:rsid w:val="0023125E"/>
    <w:rsid w:val="00233DF2"/>
    <w:rsid w:val="00236BCA"/>
    <w:rsid w:val="00242AC8"/>
    <w:rsid w:val="002438DF"/>
    <w:rsid w:val="0024624A"/>
    <w:rsid w:val="0025263A"/>
    <w:rsid w:val="00257805"/>
    <w:rsid w:val="00262154"/>
    <w:rsid w:val="00264401"/>
    <w:rsid w:val="00270D7B"/>
    <w:rsid w:val="002733C6"/>
    <w:rsid w:val="0027352E"/>
    <w:rsid w:val="00280A24"/>
    <w:rsid w:val="0028358C"/>
    <w:rsid w:val="0028433E"/>
    <w:rsid w:val="0028651E"/>
    <w:rsid w:val="00292F97"/>
    <w:rsid w:val="002A0723"/>
    <w:rsid w:val="002A132C"/>
    <w:rsid w:val="002A1A15"/>
    <w:rsid w:val="002A28AA"/>
    <w:rsid w:val="002A3552"/>
    <w:rsid w:val="002A3884"/>
    <w:rsid w:val="002A395A"/>
    <w:rsid w:val="002A579D"/>
    <w:rsid w:val="002A5882"/>
    <w:rsid w:val="002A6364"/>
    <w:rsid w:val="002A6D6F"/>
    <w:rsid w:val="002A73D3"/>
    <w:rsid w:val="002A7BD5"/>
    <w:rsid w:val="002B0D43"/>
    <w:rsid w:val="002B27A6"/>
    <w:rsid w:val="002B29CB"/>
    <w:rsid w:val="002B3DA9"/>
    <w:rsid w:val="002B4FFC"/>
    <w:rsid w:val="002C1BEA"/>
    <w:rsid w:val="002D1384"/>
    <w:rsid w:val="002D5CBC"/>
    <w:rsid w:val="002D6066"/>
    <w:rsid w:val="002D6659"/>
    <w:rsid w:val="002D6C2F"/>
    <w:rsid w:val="002E3197"/>
    <w:rsid w:val="002E5D33"/>
    <w:rsid w:val="002F1300"/>
    <w:rsid w:val="002F1B0F"/>
    <w:rsid w:val="002F1B97"/>
    <w:rsid w:val="002F2112"/>
    <w:rsid w:val="002F5999"/>
    <w:rsid w:val="002F68FA"/>
    <w:rsid w:val="00301258"/>
    <w:rsid w:val="003013CB"/>
    <w:rsid w:val="003025C1"/>
    <w:rsid w:val="003054B6"/>
    <w:rsid w:val="00305D1B"/>
    <w:rsid w:val="003233C6"/>
    <w:rsid w:val="00325FF0"/>
    <w:rsid w:val="00326EF3"/>
    <w:rsid w:val="00331D0F"/>
    <w:rsid w:val="00332AA0"/>
    <w:rsid w:val="003373A6"/>
    <w:rsid w:val="003415BB"/>
    <w:rsid w:val="00355727"/>
    <w:rsid w:val="00362652"/>
    <w:rsid w:val="003663F3"/>
    <w:rsid w:val="0036714E"/>
    <w:rsid w:val="00370222"/>
    <w:rsid w:val="00370E50"/>
    <w:rsid w:val="00375E66"/>
    <w:rsid w:val="00376DD9"/>
    <w:rsid w:val="00377413"/>
    <w:rsid w:val="00377941"/>
    <w:rsid w:val="00382DEE"/>
    <w:rsid w:val="003863ED"/>
    <w:rsid w:val="00386FA0"/>
    <w:rsid w:val="00387AF6"/>
    <w:rsid w:val="00390884"/>
    <w:rsid w:val="00390AD6"/>
    <w:rsid w:val="00390E8F"/>
    <w:rsid w:val="00391DE4"/>
    <w:rsid w:val="00392056"/>
    <w:rsid w:val="003970BA"/>
    <w:rsid w:val="003A0428"/>
    <w:rsid w:val="003B126C"/>
    <w:rsid w:val="003B1693"/>
    <w:rsid w:val="003B27A8"/>
    <w:rsid w:val="003B28DD"/>
    <w:rsid w:val="003B3B8D"/>
    <w:rsid w:val="003C29B5"/>
    <w:rsid w:val="003D6114"/>
    <w:rsid w:val="003E2452"/>
    <w:rsid w:val="003F37C2"/>
    <w:rsid w:val="003F60FD"/>
    <w:rsid w:val="003F6B2A"/>
    <w:rsid w:val="003F76A6"/>
    <w:rsid w:val="004000EF"/>
    <w:rsid w:val="00402264"/>
    <w:rsid w:val="00402814"/>
    <w:rsid w:val="00405C6F"/>
    <w:rsid w:val="0041322F"/>
    <w:rsid w:val="00420CE9"/>
    <w:rsid w:val="00432AEE"/>
    <w:rsid w:val="00432DDD"/>
    <w:rsid w:val="004346FD"/>
    <w:rsid w:val="00443344"/>
    <w:rsid w:val="00457C26"/>
    <w:rsid w:val="004607F5"/>
    <w:rsid w:val="00464D14"/>
    <w:rsid w:val="004658B7"/>
    <w:rsid w:val="004723B1"/>
    <w:rsid w:val="00473A41"/>
    <w:rsid w:val="00474093"/>
    <w:rsid w:val="00475484"/>
    <w:rsid w:val="004777BC"/>
    <w:rsid w:val="00481461"/>
    <w:rsid w:val="0049002C"/>
    <w:rsid w:val="004A0951"/>
    <w:rsid w:val="004A18B1"/>
    <w:rsid w:val="004A344D"/>
    <w:rsid w:val="004A6D9E"/>
    <w:rsid w:val="004B5B65"/>
    <w:rsid w:val="004C2437"/>
    <w:rsid w:val="004C36A9"/>
    <w:rsid w:val="004D491F"/>
    <w:rsid w:val="004E0945"/>
    <w:rsid w:val="004E2353"/>
    <w:rsid w:val="004E502B"/>
    <w:rsid w:val="004E7FEA"/>
    <w:rsid w:val="004F2654"/>
    <w:rsid w:val="004F3992"/>
    <w:rsid w:val="004F5034"/>
    <w:rsid w:val="004F6E89"/>
    <w:rsid w:val="0050243D"/>
    <w:rsid w:val="00504A04"/>
    <w:rsid w:val="005062A4"/>
    <w:rsid w:val="00515CF8"/>
    <w:rsid w:val="00516EFA"/>
    <w:rsid w:val="00520A37"/>
    <w:rsid w:val="00525A09"/>
    <w:rsid w:val="005461E6"/>
    <w:rsid w:val="00552A62"/>
    <w:rsid w:val="0055777E"/>
    <w:rsid w:val="00557AE1"/>
    <w:rsid w:val="00561756"/>
    <w:rsid w:val="005618E0"/>
    <w:rsid w:val="00563413"/>
    <w:rsid w:val="005803B5"/>
    <w:rsid w:val="00583596"/>
    <w:rsid w:val="0058504E"/>
    <w:rsid w:val="00593B35"/>
    <w:rsid w:val="005976D8"/>
    <w:rsid w:val="005A167E"/>
    <w:rsid w:val="005A1F80"/>
    <w:rsid w:val="005A3C7D"/>
    <w:rsid w:val="005B2626"/>
    <w:rsid w:val="005B3D6A"/>
    <w:rsid w:val="005B3E73"/>
    <w:rsid w:val="005B598D"/>
    <w:rsid w:val="005B6BC6"/>
    <w:rsid w:val="005B72C9"/>
    <w:rsid w:val="005C1C91"/>
    <w:rsid w:val="005C3279"/>
    <w:rsid w:val="005C3537"/>
    <w:rsid w:val="005C6277"/>
    <w:rsid w:val="005C7EEB"/>
    <w:rsid w:val="005D1189"/>
    <w:rsid w:val="005D1628"/>
    <w:rsid w:val="005D1C08"/>
    <w:rsid w:val="005D26B7"/>
    <w:rsid w:val="005D427E"/>
    <w:rsid w:val="005D5B40"/>
    <w:rsid w:val="005E5A6F"/>
    <w:rsid w:val="005E6E3B"/>
    <w:rsid w:val="005E77E3"/>
    <w:rsid w:val="005F04E8"/>
    <w:rsid w:val="005F5A79"/>
    <w:rsid w:val="005F5E99"/>
    <w:rsid w:val="006001D0"/>
    <w:rsid w:val="00601909"/>
    <w:rsid w:val="0060350C"/>
    <w:rsid w:val="0062215F"/>
    <w:rsid w:val="00626C49"/>
    <w:rsid w:val="00631C13"/>
    <w:rsid w:val="00631CAF"/>
    <w:rsid w:val="00636D40"/>
    <w:rsid w:val="006418FC"/>
    <w:rsid w:val="006437EC"/>
    <w:rsid w:val="00643E9B"/>
    <w:rsid w:val="006453F7"/>
    <w:rsid w:val="0064702E"/>
    <w:rsid w:val="00662426"/>
    <w:rsid w:val="00665AE4"/>
    <w:rsid w:val="006715EA"/>
    <w:rsid w:val="00674D9C"/>
    <w:rsid w:val="00681D0B"/>
    <w:rsid w:val="00682EDB"/>
    <w:rsid w:val="00685ED5"/>
    <w:rsid w:val="00690CAA"/>
    <w:rsid w:val="006934F0"/>
    <w:rsid w:val="00697715"/>
    <w:rsid w:val="006A0B2C"/>
    <w:rsid w:val="006A177F"/>
    <w:rsid w:val="006B0861"/>
    <w:rsid w:val="006B2DD7"/>
    <w:rsid w:val="006B37BE"/>
    <w:rsid w:val="006B6A4D"/>
    <w:rsid w:val="006B721F"/>
    <w:rsid w:val="006C354F"/>
    <w:rsid w:val="006C7137"/>
    <w:rsid w:val="006D4FB9"/>
    <w:rsid w:val="006D5EB6"/>
    <w:rsid w:val="006E40D5"/>
    <w:rsid w:val="006E7CB9"/>
    <w:rsid w:val="006F1A6C"/>
    <w:rsid w:val="006F2996"/>
    <w:rsid w:val="006F6457"/>
    <w:rsid w:val="00700B3E"/>
    <w:rsid w:val="00703FC9"/>
    <w:rsid w:val="00717EED"/>
    <w:rsid w:val="0072387C"/>
    <w:rsid w:val="007374D8"/>
    <w:rsid w:val="00740C42"/>
    <w:rsid w:val="00742F9D"/>
    <w:rsid w:val="0074425B"/>
    <w:rsid w:val="0074487A"/>
    <w:rsid w:val="007462C7"/>
    <w:rsid w:val="007545C7"/>
    <w:rsid w:val="00756BFE"/>
    <w:rsid w:val="00757E53"/>
    <w:rsid w:val="00761C2D"/>
    <w:rsid w:val="00761D04"/>
    <w:rsid w:val="00770009"/>
    <w:rsid w:val="0077245D"/>
    <w:rsid w:val="00772CCC"/>
    <w:rsid w:val="00777B12"/>
    <w:rsid w:val="00793CAC"/>
    <w:rsid w:val="0079547D"/>
    <w:rsid w:val="00796DA4"/>
    <w:rsid w:val="00797907"/>
    <w:rsid w:val="007A11F5"/>
    <w:rsid w:val="007A248E"/>
    <w:rsid w:val="007A2E65"/>
    <w:rsid w:val="007A6BD2"/>
    <w:rsid w:val="007B255A"/>
    <w:rsid w:val="007B2B36"/>
    <w:rsid w:val="007B5B3D"/>
    <w:rsid w:val="007C078E"/>
    <w:rsid w:val="007C51B8"/>
    <w:rsid w:val="007D1BB9"/>
    <w:rsid w:val="007D2D4A"/>
    <w:rsid w:val="007D4F99"/>
    <w:rsid w:val="007D6192"/>
    <w:rsid w:val="007E1D83"/>
    <w:rsid w:val="007F5095"/>
    <w:rsid w:val="00801C7C"/>
    <w:rsid w:val="00806045"/>
    <w:rsid w:val="00811068"/>
    <w:rsid w:val="0081152F"/>
    <w:rsid w:val="00811932"/>
    <w:rsid w:val="00814050"/>
    <w:rsid w:val="00814FE6"/>
    <w:rsid w:val="0082051B"/>
    <w:rsid w:val="008215CC"/>
    <w:rsid w:val="00823AB8"/>
    <w:rsid w:val="00824CFB"/>
    <w:rsid w:val="008313BB"/>
    <w:rsid w:val="008315ED"/>
    <w:rsid w:val="00831EA1"/>
    <w:rsid w:val="008339E8"/>
    <w:rsid w:val="008360EC"/>
    <w:rsid w:val="00844A87"/>
    <w:rsid w:val="0084747E"/>
    <w:rsid w:val="0085051B"/>
    <w:rsid w:val="008535EF"/>
    <w:rsid w:val="00855EA1"/>
    <w:rsid w:val="00856FA3"/>
    <w:rsid w:val="0086001D"/>
    <w:rsid w:val="00861374"/>
    <w:rsid w:val="00861701"/>
    <w:rsid w:val="0086227B"/>
    <w:rsid w:val="008628C2"/>
    <w:rsid w:val="00863563"/>
    <w:rsid w:val="00864E9C"/>
    <w:rsid w:val="008653A7"/>
    <w:rsid w:val="00867559"/>
    <w:rsid w:val="00872FD3"/>
    <w:rsid w:val="00876C6F"/>
    <w:rsid w:val="00880155"/>
    <w:rsid w:val="0088495A"/>
    <w:rsid w:val="00891084"/>
    <w:rsid w:val="008975DD"/>
    <w:rsid w:val="008A10A9"/>
    <w:rsid w:val="008A1A84"/>
    <w:rsid w:val="008B0586"/>
    <w:rsid w:val="008B1B25"/>
    <w:rsid w:val="008B5089"/>
    <w:rsid w:val="008C0637"/>
    <w:rsid w:val="008C1293"/>
    <w:rsid w:val="008C3A9C"/>
    <w:rsid w:val="008C5FBD"/>
    <w:rsid w:val="008D1763"/>
    <w:rsid w:val="008D296E"/>
    <w:rsid w:val="008D3AF5"/>
    <w:rsid w:val="008D4BEB"/>
    <w:rsid w:val="008F0A9C"/>
    <w:rsid w:val="008F0B43"/>
    <w:rsid w:val="008F337A"/>
    <w:rsid w:val="008F3993"/>
    <w:rsid w:val="008F407B"/>
    <w:rsid w:val="008F7025"/>
    <w:rsid w:val="008F7E25"/>
    <w:rsid w:val="0090243E"/>
    <w:rsid w:val="0090418F"/>
    <w:rsid w:val="00907609"/>
    <w:rsid w:val="00910737"/>
    <w:rsid w:val="00914456"/>
    <w:rsid w:val="0091789E"/>
    <w:rsid w:val="0093084C"/>
    <w:rsid w:val="009361FC"/>
    <w:rsid w:val="00940079"/>
    <w:rsid w:val="00941C28"/>
    <w:rsid w:val="009438FF"/>
    <w:rsid w:val="009453A7"/>
    <w:rsid w:val="0094578C"/>
    <w:rsid w:val="009504B8"/>
    <w:rsid w:val="0095554E"/>
    <w:rsid w:val="009573F1"/>
    <w:rsid w:val="0096205D"/>
    <w:rsid w:val="00963034"/>
    <w:rsid w:val="00965160"/>
    <w:rsid w:val="00965194"/>
    <w:rsid w:val="009652C5"/>
    <w:rsid w:val="00976973"/>
    <w:rsid w:val="00976A37"/>
    <w:rsid w:val="00980D96"/>
    <w:rsid w:val="00981733"/>
    <w:rsid w:val="00983690"/>
    <w:rsid w:val="00992987"/>
    <w:rsid w:val="00994A3C"/>
    <w:rsid w:val="00995631"/>
    <w:rsid w:val="009970E3"/>
    <w:rsid w:val="009B4147"/>
    <w:rsid w:val="009B4A75"/>
    <w:rsid w:val="009B5571"/>
    <w:rsid w:val="009C6F0D"/>
    <w:rsid w:val="009C701D"/>
    <w:rsid w:val="009D2D6B"/>
    <w:rsid w:val="009D3F2A"/>
    <w:rsid w:val="009D4063"/>
    <w:rsid w:val="009D5D1D"/>
    <w:rsid w:val="009D5E3D"/>
    <w:rsid w:val="009D6BAC"/>
    <w:rsid w:val="009E0781"/>
    <w:rsid w:val="009E1BCC"/>
    <w:rsid w:val="009E3992"/>
    <w:rsid w:val="009E3B0D"/>
    <w:rsid w:val="009F0683"/>
    <w:rsid w:val="009F1A9A"/>
    <w:rsid w:val="009F357E"/>
    <w:rsid w:val="009F6552"/>
    <w:rsid w:val="00A01170"/>
    <w:rsid w:val="00A019AA"/>
    <w:rsid w:val="00A049F1"/>
    <w:rsid w:val="00A07806"/>
    <w:rsid w:val="00A114A2"/>
    <w:rsid w:val="00A12AB5"/>
    <w:rsid w:val="00A13AB1"/>
    <w:rsid w:val="00A156DA"/>
    <w:rsid w:val="00A174DB"/>
    <w:rsid w:val="00A209A5"/>
    <w:rsid w:val="00A30967"/>
    <w:rsid w:val="00A351C3"/>
    <w:rsid w:val="00A35797"/>
    <w:rsid w:val="00A41DBF"/>
    <w:rsid w:val="00A41DE7"/>
    <w:rsid w:val="00A420A0"/>
    <w:rsid w:val="00A42C90"/>
    <w:rsid w:val="00A447DF"/>
    <w:rsid w:val="00A44B48"/>
    <w:rsid w:val="00A46340"/>
    <w:rsid w:val="00A506A1"/>
    <w:rsid w:val="00A63577"/>
    <w:rsid w:val="00A72266"/>
    <w:rsid w:val="00A76876"/>
    <w:rsid w:val="00A81AD8"/>
    <w:rsid w:val="00A84B34"/>
    <w:rsid w:val="00A84B6F"/>
    <w:rsid w:val="00A85AAD"/>
    <w:rsid w:val="00A86542"/>
    <w:rsid w:val="00A907D6"/>
    <w:rsid w:val="00A964CB"/>
    <w:rsid w:val="00A97AC9"/>
    <w:rsid w:val="00AA3BD1"/>
    <w:rsid w:val="00AA48A2"/>
    <w:rsid w:val="00AA48F8"/>
    <w:rsid w:val="00AA55B3"/>
    <w:rsid w:val="00AA6E36"/>
    <w:rsid w:val="00AA7428"/>
    <w:rsid w:val="00AB0B3E"/>
    <w:rsid w:val="00AB30E2"/>
    <w:rsid w:val="00AB7D84"/>
    <w:rsid w:val="00AC6B26"/>
    <w:rsid w:val="00AC75DB"/>
    <w:rsid w:val="00AD07E0"/>
    <w:rsid w:val="00AD55E7"/>
    <w:rsid w:val="00AE2EB9"/>
    <w:rsid w:val="00AE4435"/>
    <w:rsid w:val="00AE5807"/>
    <w:rsid w:val="00AE5A4F"/>
    <w:rsid w:val="00AF5CC7"/>
    <w:rsid w:val="00AF5F63"/>
    <w:rsid w:val="00B019FE"/>
    <w:rsid w:val="00B049EB"/>
    <w:rsid w:val="00B060D9"/>
    <w:rsid w:val="00B0688E"/>
    <w:rsid w:val="00B10C29"/>
    <w:rsid w:val="00B14191"/>
    <w:rsid w:val="00B17499"/>
    <w:rsid w:val="00B228A0"/>
    <w:rsid w:val="00B25E30"/>
    <w:rsid w:val="00B327CE"/>
    <w:rsid w:val="00B3439A"/>
    <w:rsid w:val="00B353B8"/>
    <w:rsid w:val="00B50F61"/>
    <w:rsid w:val="00B53247"/>
    <w:rsid w:val="00B54684"/>
    <w:rsid w:val="00B55158"/>
    <w:rsid w:val="00B5779C"/>
    <w:rsid w:val="00B60C48"/>
    <w:rsid w:val="00B62481"/>
    <w:rsid w:val="00B64B08"/>
    <w:rsid w:val="00B71DB4"/>
    <w:rsid w:val="00B73B1A"/>
    <w:rsid w:val="00B74FB3"/>
    <w:rsid w:val="00B77AB7"/>
    <w:rsid w:val="00B818A0"/>
    <w:rsid w:val="00B852AE"/>
    <w:rsid w:val="00B85308"/>
    <w:rsid w:val="00B85333"/>
    <w:rsid w:val="00B908F2"/>
    <w:rsid w:val="00B90A87"/>
    <w:rsid w:val="00B934AE"/>
    <w:rsid w:val="00B952C3"/>
    <w:rsid w:val="00B95E24"/>
    <w:rsid w:val="00B973DB"/>
    <w:rsid w:val="00B97E9B"/>
    <w:rsid w:val="00BA2C5D"/>
    <w:rsid w:val="00BB57B2"/>
    <w:rsid w:val="00BB61F8"/>
    <w:rsid w:val="00BB7BA4"/>
    <w:rsid w:val="00BC4605"/>
    <w:rsid w:val="00BC5B93"/>
    <w:rsid w:val="00BE1A4C"/>
    <w:rsid w:val="00BE2A95"/>
    <w:rsid w:val="00BE7F20"/>
    <w:rsid w:val="00BF49A1"/>
    <w:rsid w:val="00BF6CD4"/>
    <w:rsid w:val="00C00C39"/>
    <w:rsid w:val="00C012FA"/>
    <w:rsid w:val="00C047AE"/>
    <w:rsid w:val="00C064A1"/>
    <w:rsid w:val="00C125EF"/>
    <w:rsid w:val="00C12AB1"/>
    <w:rsid w:val="00C14966"/>
    <w:rsid w:val="00C15796"/>
    <w:rsid w:val="00C1652B"/>
    <w:rsid w:val="00C20EA5"/>
    <w:rsid w:val="00C30D55"/>
    <w:rsid w:val="00C33404"/>
    <w:rsid w:val="00C37366"/>
    <w:rsid w:val="00C4149D"/>
    <w:rsid w:val="00C43149"/>
    <w:rsid w:val="00C4421A"/>
    <w:rsid w:val="00C542DC"/>
    <w:rsid w:val="00C56C5B"/>
    <w:rsid w:val="00C6063C"/>
    <w:rsid w:val="00C67E63"/>
    <w:rsid w:val="00C76EB5"/>
    <w:rsid w:val="00C840C1"/>
    <w:rsid w:val="00C907D6"/>
    <w:rsid w:val="00C92F94"/>
    <w:rsid w:val="00CA103D"/>
    <w:rsid w:val="00CA19F7"/>
    <w:rsid w:val="00CA3F0E"/>
    <w:rsid w:val="00CA51FF"/>
    <w:rsid w:val="00CA687E"/>
    <w:rsid w:val="00CB14E7"/>
    <w:rsid w:val="00CB1B0D"/>
    <w:rsid w:val="00CB4D86"/>
    <w:rsid w:val="00CB7FE8"/>
    <w:rsid w:val="00CC28C8"/>
    <w:rsid w:val="00CC43CE"/>
    <w:rsid w:val="00CC522C"/>
    <w:rsid w:val="00CD2F4F"/>
    <w:rsid w:val="00CD3B4C"/>
    <w:rsid w:val="00CE4611"/>
    <w:rsid w:val="00CE4635"/>
    <w:rsid w:val="00CE572C"/>
    <w:rsid w:val="00CE62A8"/>
    <w:rsid w:val="00CF3EF6"/>
    <w:rsid w:val="00CF607B"/>
    <w:rsid w:val="00D00193"/>
    <w:rsid w:val="00D00471"/>
    <w:rsid w:val="00D03333"/>
    <w:rsid w:val="00D03DE9"/>
    <w:rsid w:val="00D144AB"/>
    <w:rsid w:val="00D15CF8"/>
    <w:rsid w:val="00D167F2"/>
    <w:rsid w:val="00D2237F"/>
    <w:rsid w:val="00D226E9"/>
    <w:rsid w:val="00D25386"/>
    <w:rsid w:val="00D26078"/>
    <w:rsid w:val="00D34016"/>
    <w:rsid w:val="00D37C7F"/>
    <w:rsid w:val="00D410B4"/>
    <w:rsid w:val="00D43E45"/>
    <w:rsid w:val="00D448D8"/>
    <w:rsid w:val="00D45C2D"/>
    <w:rsid w:val="00D47FC0"/>
    <w:rsid w:val="00D52F06"/>
    <w:rsid w:val="00D5418E"/>
    <w:rsid w:val="00D54310"/>
    <w:rsid w:val="00D54F27"/>
    <w:rsid w:val="00D5510C"/>
    <w:rsid w:val="00D57325"/>
    <w:rsid w:val="00D6179A"/>
    <w:rsid w:val="00D65EB0"/>
    <w:rsid w:val="00D71BF1"/>
    <w:rsid w:val="00D7220F"/>
    <w:rsid w:val="00D7240A"/>
    <w:rsid w:val="00D840F0"/>
    <w:rsid w:val="00D90B01"/>
    <w:rsid w:val="00D941BA"/>
    <w:rsid w:val="00DA091B"/>
    <w:rsid w:val="00DA320D"/>
    <w:rsid w:val="00DB0CAD"/>
    <w:rsid w:val="00DB0F33"/>
    <w:rsid w:val="00DB5C11"/>
    <w:rsid w:val="00DC10E1"/>
    <w:rsid w:val="00DC1235"/>
    <w:rsid w:val="00DC1CB0"/>
    <w:rsid w:val="00DC238F"/>
    <w:rsid w:val="00DC26E8"/>
    <w:rsid w:val="00DC3989"/>
    <w:rsid w:val="00DC5956"/>
    <w:rsid w:val="00DC5C99"/>
    <w:rsid w:val="00DC76E2"/>
    <w:rsid w:val="00DD05A9"/>
    <w:rsid w:val="00DD3D09"/>
    <w:rsid w:val="00DD493E"/>
    <w:rsid w:val="00DD5313"/>
    <w:rsid w:val="00DD6E51"/>
    <w:rsid w:val="00DD79DF"/>
    <w:rsid w:val="00DE0ACF"/>
    <w:rsid w:val="00DE0C80"/>
    <w:rsid w:val="00DE13A4"/>
    <w:rsid w:val="00DE556A"/>
    <w:rsid w:val="00DE6F14"/>
    <w:rsid w:val="00DE7B1A"/>
    <w:rsid w:val="00E02B3B"/>
    <w:rsid w:val="00E05BC9"/>
    <w:rsid w:val="00E20BFB"/>
    <w:rsid w:val="00E21079"/>
    <w:rsid w:val="00E21141"/>
    <w:rsid w:val="00E228A5"/>
    <w:rsid w:val="00E22BD5"/>
    <w:rsid w:val="00E2543B"/>
    <w:rsid w:val="00E260FB"/>
    <w:rsid w:val="00E338B0"/>
    <w:rsid w:val="00E362E0"/>
    <w:rsid w:val="00E36449"/>
    <w:rsid w:val="00E36826"/>
    <w:rsid w:val="00E4039F"/>
    <w:rsid w:val="00E40EA1"/>
    <w:rsid w:val="00E47880"/>
    <w:rsid w:val="00E5241E"/>
    <w:rsid w:val="00E616CA"/>
    <w:rsid w:val="00E62B19"/>
    <w:rsid w:val="00E651FD"/>
    <w:rsid w:val="00E658BC"/>
    <w:rsid w:val="00E65E11"/>
    <w:rsid w:val="00E666DD"/>
    <w:rsid w:val="00E70269"/>
    <w:rsid w:val="00E72D15"/>
    <w:rsid w:val="00E846C1"/>
    <w:rsid w:val="00E85B59"/>
    <w:rsid w:val="00E85BAB"/>
    <w:rsid w:val="00E86B45"/>
    <w:rsid w:val="00E86CAF"/>
    <w:rsid w:val="00E905B8"/>
    <w:rsid w:val="00E96438"/>
    <w:rsid w:val="00EA06A2"/>
    <w:rsid w:val="00EA3239"/>
    <w:rsid w:val="00EB03F8"/>
    <w:rsid w:val="00EB0501"/>
    <w:rsid w:val="00EB21E5"/>
    <w:rsid w:val="00EB5B5E"/>
    <w:rsid w:val="00EC03C3"/>
    <w:rsid w:val="00EC0413"/>
    <w:rsid w:val="00EC3793"/>
    <w:rsid w:val="00ED28AB"/>
    <w:rsid w:val="00ED73EF"/>
    <w:rsid w:val="00ED7EA7"/>
    <w:rsid w:val="00EE11B9"/>
    <w:rsid w:val="00EE771F"/>
    <w:rsid w:val="00F01288"/>
    <w:rsid w:val="00F04CAE"/>
    <w:rsid w:val="00F05B4B"/>
    <w:rsid w:val="00F0711B"/>
    <w:rsid w:val="00F15A1D"/>
    <w:rsid w:val="00F16DF1"/>
    <w:rsid w:val="00F21BD5"/>
    <w:rsid w:val="00F23388"/>
    <w:rsid w:val="00F23BD1"/>
    <w:rsid w:val="00F2597B"/>
    <w:rsid w:val="00F33E3B"/>
    <w:rsid w:val="00F352F1"/>
    <w:rsid w:val="00F35579"/>
    <w:rsid w:val="00F35AC9"/>
    <w:rsid w:val="00F36BB1"/>
    <w:rsid w:val="00F36CAE"/>
    <w:rsid w:val="00F4043A"/>
    <w:rsid w:val="00F40975"/>
    <w:rsid w:val="00F436B0"/>
    <w:rsid w:val="00F5592A"/>
    <w:rsid w:val="00F602E1"/>
    <w:rsid w:val="00F61CA1"/>
    <w:rsid w:val="00F72041"/>
    <w:rsid w:val="00F85825"/>
    <w:rsid w:val="00F877CE"/>
    <w:rsid w:val="00F961A9"/>
    <w:rsid w:val="00FA0A9C"/>
    <w:rsid w:val="00FA2CEF"/>
    <w:rsid w:val="00FA64BE"/>
    <w:rsid w:val="00FA722B"/>
    <w:rsid w:val="00FB072F"/>
    <w:rsid w:val="00FB1933"/>
    <w:rsid w:val="00FB32D1"/>
    <w:rsid w:val="00FC0E0F"/>
    <w:rsid w:val="00FC1CD1"/>
    <w:rsid w:val="00FC4CF4"/>
    <w:rsid w:val="00FD0593"/>
    <w:rsid w:val="00FD1783"/>
    <w:rsid w:val="00FD5788"/>
    <w:rsid w:val="00FD6532"/>
    <w:rsid w:val="00FE32C6"/>
    <w:rsid w:val="00FF1E6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2647"/>
  <w15:chartTrackingRefBased/>
  <w15:docId w15:val="{55A0C073-C3B7-4ED9-88AD-09D42D1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0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2106">
      <w:bodyDiv w:val="1"/>
      <w:marLeft w:val="0"/>
      <w:marRight w:val="0"/>
      <w:marTop w:val="0"/>
      <w:marBottom w:val="0"/>
      <w:divBdr>
        <w:top w:val="none" w:sz="0" w:space="0" w:color="auto"/>
        <w:left w:val="none" w:sz="0" w:space="0" w:color="auto"/>
        <w:bottom w:val="none" w:sz="0" w:space="0" w:color="auto"/>
        <w:right w:val="none" w:sz="0" w:space="0" w:color="auto"/>
      </w:divBdr>
    </w:div>
    <w:div w:id="21635167">
      <w:bodyDiv w:val="1"/>
      <w:marLeft w:val="0"/>
      <w:marRight w:val="0"/>
      <w:marTop w:val="0"/>
      <w:marBottom w:val="0"/>
      <w:divBdr>
        <w:top w:val="none" w:sz="0" w:space="0" w:color="auto"/>
        <w:left w:val="none" w:sz="0" w:space="0" w:color="auto"/>
        <w:bottom w:val="none" w:sz="0" w:space="0" w:color="auto"/>
        <w:right w:val="none" w:sz="0" w:space="0" w:color="auto"/>
      </w:divBdr>
    </w:div>
    <w:div w:id="111101168">
      <w:bodyDiv w:val="1"/>
      <w:marLeft w:val="0"/>
      <w:marRight w:val="0"/>
      <w:marTop w:val="0"/>
      <w:marBottom w:val="0"/>
      <w:divBdr>
        <w:top w:val="none" w:sz="0" w:space="0" w:color="auto"/>
        <w:left w:val="none" w:sz="0" w:space="0" w:color="auto"/>
        <w:bottom w:val="none" w:sz="0" w:space="0" w:color="auto"/>
        <w:right w:val="none" w:sz="0" w:space="0" w:color="auto"/>
      </w:divBdr>
    </w:div>
    <w:div w:id="155850182">
      <w:bodyDiv w:val="1"/>
      <w:marLeft w:val="0"/>
      <w:marRight w:val="0"/>
      <w:marTop w:val="0"/>
      <w:marBottom w:val="0"/>
      <w:divBdr>
        <w:top w:val="none" w:sz="0" w:space="0" w:color="auto"/>
        <w:left w:val="none" w:sz="0" w:space="0" w:color="auto"/>
        <w:bottom w:val="none" w:sz="0" w:space="0" w:color="auto"/>
        <w:right w:val="none" w:sz="0" w:space="0" w:color="auto"/>
      </w:divBdr>
    </w:div>
    <w:div w:id="198127931">
      <w:bodyDiv w:val="1"/>
      <w:marLeft w:val="0"/>
      <w:marRight w:val="0"/>
      <w:marTop w:val="0"/>
      <w:marBottom w:val="0"/>
      <w:divBdr>
        <w:top w:val="none" w:sz="0" w:space="0" w:color="auto"/>
        <w:left w:val="none" w:sz="0" w:space="0" w:color="auto"/>
        <w:bottom w:val="none" w:sz="0" w:space="0" w:color="auto"/>
        <w:right w:val="none" w:sz="0" w:space="0" w:color="auto"/>
      </w:divBdr>
    </w:div>
    <w:div w:id="218827816">
      <w:bodyDiv w:val="1"/>
      <w:marLeft w:val="0"/>
      <w:marRight w:val="0"/>
      <w:marTop w:val="0"/>
      <w:marBottom w:val="0"/>
      <w:divBdr>
        <w:top w:val="none" w:sz="0" w:space="0" w:color="auto"/>
        <w:left w:val="none" w:sz="0" w:space="0" w:color="auto"/>
        <w:bottom w:val="none" w:sz="0" w:space="0" w:color="auto"/>
        <w:right w:val="none" w:sz="0" w:space="0" w:color="auto"/>
      </w:divBdr>
    </w:div>
    <w:div w:id="224992756">
      <w:bodyDiv w:val="1"/>
      <w:marLeft w:val="0"/>
      <w:marRight w:val="0"/>
      <w:marTop w:val="0"/>
      <w:marBottom w:val="0"/>
      <w:divBdr>
        <w:top w:val="none" w:sz="0" w:space="0" w:color="auto"/>
        <w:left w:val="none" w:sz="0" w:space="0" w:color="auto"/>
        <w:bottom w:val="none" w:sz="0" w:space="0" w:color="auto"/>
        <w:right w:val="none" w:sz="0" w:space="0" w:color="auto"/>
      </w:divBdr>
    </w:div>
    <w:div w:id="427121721">
      <w:bodyDiv w:val="1"/>
      <w:marLeft w:val="0"/>
      <w:marRight w:val="0"/>
      <w:marTop w:val="0"/>
      <w:marBottom w:val="0"/>
      <w:divBdr>
        <w:top w:val="none" w:sz="0" w:space="0" w:color="auto"/>
        <w:left w:val="none" w:sz="0" w:space="0" w:color="auto"/>
        <w:bottom w:val="none" w:sz="0" w:space="0" w:color="auto"/>
        <w:right w:val="none" w:sz="0" w:space="0" w:color="auto"/>
      </w:divBdr>
    </w:div>
    <w:div w:id="446201089">
      <w:bodyDiv w:val="1"/>
      <w:marLeft w:val="0"/>
      <w:marRight w:val="0"/>
      <w:marTop w:val="0"/>
      <w:marBottom w:val="0"/>
      <w:divBdr>
        <w:top w:val="none" w:sz="0" w:space="0" w:color="auto"/>
        <w:left w:val="none" w:sz="0" w:space="0" w:color="auto"/>
        <w:bottom w:val="none" w:sz="0" w:space="0" w:color="auto"/>
        <w:right w:val="none" w:sz="0" w:space="0" w:color="auto"/>
      </w:divBdr>
    </w:div>
    <w:div w:id="477069082">
      <w:bodyDiv w:val="1"/>
      <w:marLeft w:val="0"/>
      <w:marRight w:val="0"/>
      <w:marTop w:val="0"/>
      <w:marBottom w:val="0"/>
      <w:divBdr>
        <w:top w:val="none" w:sz="0" w:space="0" w:color="auto"/>
        <w:left w:val="none" w:sz="0" w:space="0" w:color="auto"/>
        <w:bottom w:val="none" w:sz="0" w:space="0" w:color="auto"/>
        <w:right w:val="none" w:sz="0" w:space="0" w:color="auto"/>
      </w:divBdr>
    </w:div>
    <w:div w:id="477916455">
      <w:bodyDiv w:val="1"/>
      <w:marLeft w:val="0"/>
      <w:marRight w:val="0"/>
      <w:marTop w:val="0"/>
      <w:marBottom w:val="0"/>
      <w:divBdr>
        <w:top w:val="none" w:sz="0" w:space="0" w:color="auto"/>
        <w:left w:val="none" w:sz="0" w:space="0" w:color="auto"/>
        <w:bottom w:val="none" w:sz="0" w:space="0" w:color="auto"/>
        <w:right w:val="none" w:sz="0" w:space="0" w:color="auto"/>
      </w:divBdr>
    </w:div>
    <w:div w:id="478881933">
      <w:bodyDiv w:val="1"/>
      <w:marLeft w:val="0"/>
      <w:marRight w:val="0"/>
      <w:marTop w:val="0"/>
      <w:marBottom w:val="0"/>
      <w:divBdr>
        <w:top w:val="none" w:sz="0" w:space="0" w:color="auto"/>
        <w:left w:val="none" w:sz="0" w:space="0" w:color="auto"/>
        <w:bottom w:val="none" w:sz="0" w:space="0" w:color="auto"/>
        <w:right w:val="none" w:sz="0" w:space="0" w:color="auto"/>
      </w:divBdr>
    </w:div>
    <w:div w:id="484202120">
      <w:bodyDiv w:val="1"/>
      <w:marLeft w:val="0"/>
      <w:marRight w:val="0"/>
      <w:marTop w:val="0"/>
      <w:marBottom w:val="0"/>
      <w:divBdr>
        <w:top w:val="none" w:sz="0" w:space="0" w:color="auto"/>
        <w:left w:val="none" w:sz="0" w:space="0" w:color="auto"/>
        <w:bottom w:val="none" w:sz="0" w:space="0" w:color="auto"/>
        <w:right w:val="none" w:sz="0" w:space="0" w:color="auto"/>
      </w:divBdr>
    </w:div>
    <w:div w:id="508495361">
      <w:bodyDiv w:val="1"/>
      <w:marLeft w:val="0"/>
      <w:marRight w:val="0"/>
      <w:marTop w:val="0"/>
      <w:marBottom w:val="0"/>
      <w:divBdr>
        <w:top w:val="none" w:sz="0" w:space="0" w:color="auto"/>
        <w:left w:val="none" w:sz="0" w:space="0" w:color="auto"/>
        <w:bottom w:val="none" w:sz="0" w:space="0" w:color="auto"/>
        <w:right w:val="none" w:sz="0" w:space="0" w:color="auto"/>
      </w:divBdr>
    </w:div>
    <w:div w:id="510533808">
      <w:bodyDiv w:val="1"/>
      <w:marLeft w:val="0"/>
      <w:marRight w:val="0"/>
      <w:marTop w:val="0"/>
      <w:marBottom w:val="0"/>
      <w:divBdr>
        <w:top w:val="none" w:sz="0" w:space="0" w:color="auto"/>
        <w:left w:val="none" w:sz="0" w:space="0" w:color="auto"/>
        <w:bottom w:val="none" w:sz="0" w:space="0" w:color="auto"/>
        <w:right w:val="none" w:sz="0" w:space="0" w:color="auto"/>
      </w:divBdr>
    </w:div>
    <w:div w:id="548954358">
      <w:bodyDiv w:val="1"/>
      <w:marLeft w:val="0"/>
      <w:marRight w:val="0"/>
      <w:marTop w:val="0"/>
      <w:marBottom w:val="0"/>
      <w:divBdr>
        <w:top w:val="none" w:sz="0" w:space="0" w:color="auto"/>
        <w:left w:val="none" w:sz="0" w:space="0" w:color="auto"/>
        <w:bottom w:val="none" w:sz="0" w:space="0" w:color="auto"/>
        <w:right w:val="none" w:sz="0" w:space="0" w:color="auto"/>
      </w:divBdr>
    </w:div>
    <w:div w:id="575868865">
      <w:bodyDiv w:val="1"/>
      <w:marLeft w:val="0"/>
      <w:marRight w:val="0"/>
      <w:marTop w:val="0"/>
      <w:marBottom w:val="0"/>
      <w:divBdr>
        <w:top w:val="none" w:sz="0" w:space="0" w:color="auto"/>
        <w:left w:val="none" w:sz="0" w:space="0" w:color="auto"/>
        <w:bottom w:val="none" w:sz="0" w:space="0" w:color="auto"/>
        <w:right w:val="none" w:sz="0" w:space="0" w:color="auto"/>
      </w:divBdr>
    </w:div>
    <w:div w:id="578910486">
      <w:bodyDiv w:val="1"/>
      <w:marLeft w:val="0"/>
      <w:marRight w:val="0"/>
      <w:marTop w:val="0"/>
      <w:marBottom w:val="0"/>
      <w:divBdr>
        <w:top w:val="none" w:sz="0" w:space="0" w:color="auto"/>
        <w:left w:val="none" w:sz="0" w:space="0" w:color="auto"/>
        <w:bottom w:val="none" w:sz="0" w:space="0" w:color="auto"/>
        <w:right w:val="none" w:sz="0" w:space="0" w:color="auto"/>
      </w:divBdr>
    </w:div>
    <w:div w:id="581335803">
      <w:bodyDiv w:val="1"/>
      <w:marLeft w:val="0"/>
      <w:marRight w:val="0"/>
      <w:marTop w:val="0"/>
      <w:marBottom w:val="0"/>
      <w:divBdr>
        <w:top w:val="none" w:sz="0" w:space="0" w:color="auto"/>
        <w:left w:val="none" w:sz="0" w:space="0" w:color="auto"/>
        <w:bottom w:val="none" w:sz="0" w:space="0" w:color="auto"/>
        <w:right w:val="none" w:sz="0" w:space="0" w:color="auto"/>
      </w:divBdr>
    </w:div>
    <w:div w:id="596447941">
      <w:bodyDiv w:val="1"/>
      <w:marLeft w:val="0"/>
      <w:marRight w:val="0"/>
      <w:marTop w:val="0"/>
      <w:marBottom w:val="0"/>
      <w:divBdr>
        <w:top w:val="none" w:sz="0" w:space="0" w:color="auto"/>
        <w:left w:val="none" w:sz="0" w:space="0" w:color="auto"/>
        <w:bottom w:val="none" w:sz="0" w:space="0" w:color="auto"/>
        <w:right w:val="none" w:sz="0" w:space="0" w:color="auto"/>
      </w:divBdr>
    </w:div>
    <w:div w:id="647395803">
      <w:bodyDiv w:val="1"/>
      <w:marLeft w:val="0"/>
      <w:marRight w:val="0"/>
      <w:marTop w:val="0"/>
      <w:marBottom w:val="0"/>
      <w:divBdr>
        <w:top w:val="none" w:sz="0" w:space="0" w:color="auto"/>
        <w:left w:val="none" w:sz="0" w:space="0" w:color="auto"/>
        <w:bottom w:val="none" w:sz="0" w:space="0" w:color="auto"/>
        <w:right w:val="none" w:sz="0" w:space="0" w:color="auto"/>
      </w:divBdr>
    </w:div>
    <w:div w:id="650524659">
      <w:bodyDiv w:val="1"/>
      <w:marLeft w:val="0"/>
      <w:marRight w:val="0"/>
      <w:marTop w:val="0"/>
      <w:marBottom w:val="0"/>
      <w:divBdr>
        <w:top w:val="none" w:sz="0" w:space="0" w:color="auto"/>
        <w:left w:val="none" w:sz="0" w:space="0" w:color="auto"/>
        <w:bottom w:val="none" w:sz="0" w:space="0" w:color="auto"/>
        <w:right w:val="none" w:sz="0" w:space="0" w:color="auto"/>
      </w:divBdr>
    </w:div>
    <w:div w:id="666397476">
      <w:bodyDiv w:val="1"/>
      <w:marLeft w:val="0"/>
      <w:marRight w:val="0"/>
      <w:marTop w:val="0"/>
      <w:marBottom w:val="0"/>
      <w:divBdr>
        <w:top w:val="none" w:sz="0" w:space="0" w:color="auto"/>
        <w:left w:val="none" w:sz="0" w:space="0" w:color="auto"/>
        <w:bottom w:val="none" w:sz="0" w:space="0" w:color="auto"/>
        <w:right w:val="none" w:sz="0" w:space="0" w:color="auto"/>
      </w:divBdr>
    </w:div>
    <w:div w:id="722410653">
      <w:bodyDiv w:val="1"/>
      <w:marLeft w:val="0"/>
      <w:marRight w:val="0"/>
      <w:marTop w:val="0"/>
      <w:marBottom w:val="0"/>
      <w:divBdr>
        <w:top w:val="none" w:sz="0" w:space="0" w:color="auto"/>
        <w:left w:val="none" w:sz="0" w:space="0" w:color="auto"/>
        <w:bottom w:val="none" w:sz="0" w:space="0" w:color="auto"/>
        <w:right w:val="none" w:sz="0" w:space="0" w:color="auto"/>
      </w:divBdr>
    </w:div>
    <w:div w:id="780343097">
      <w:bodyDiv w:val="1"/>
      <w:marLeft w:val="0"/>
      <w:marRight w:val="0"/>
      <w:marTop w:val="0"/>
      <w:marBottom w:val="0"/>
      <w:divBdr>
        <w:top w:val="none" w:sz="0" w:space="0" w:color="auto"/>
        <w:left w:val="none" w:sz="0" w:space="0" w:color="auto"/>
        <w:bottom w:val="none" w:sz="0" w:space="0" w:color="auto"/>
        <w:right w:val="none" w:sz="0" w:space="0" w:color="auto"/>
      </w:divBdr>
    </w:div>
    <w:div w:id="801535174">
      <w:bodyDiv w:val="1"/>
      <w:marLeft w:val="0"/>
      <w:marRight w:val="0"/>
      <w:marTop w:val="0"/>
      <w:marBottom w:val="0"/>
      <w:divBdr>
        <w:top w:val="none" w:sz="0" w:space="0" w:color="auto"/>
        <w:left w:val="none" w:sz="0" w:space="0" w:color="auto"/>
        <w:bottom w:val="none" w:sz="0" w:space="0" w:color="auto"/>
        <w:right w:val="none" w:sz="0" w:space="0" w:color="auto"/>
      </w:divBdr>
    </w:div>
    <w:div w:id="814686682">
      <w:bodyDiv w:val="1"/>
      <w:marLeft w:val="0"/>
      <w:marRight w:val="0"/>
      <w:marTop w:val="0"/>
      <w:marBottom w:val="0"/>
      <w:divBdr>
        <w:top w:val="none" w:sz="0" w:space="0" w:color="auto"/>
        <w:left w:val="none" w:sz="0" w:space="0" w:color="auto"/>
        <w:bottom w:val="none" w:sz="0" w:space="0" w:color="auto"/>
        <w:right w:val="none" w:sz="0" w:space="0" w:color="auto"/>
      </w:divBdr>
    </w:div>
    <w:div w:id="842740274">
      <w:bodyDiv w:val="1"/>
      <w:marLeft w:val="0"/>
      <w:marRight w:val="0"/>
      <w:marTop w:val="0"/>
      <w:marBottom w:val="0"/>
      <w:divBdr>
        <w:top w:val="none" w:sz="0" w:space="0" w:color="auto"/>
        <w:left w:val="none" w:sz="0" w:space="0" w:color="auto"/>
        <w:bottom w:val="none" w:sz="0" w:space="0" w:color="auto"/>
        <w:right w:val="none" w:sz="0" w:space="0" w:color="auto"/>
      </w:divBdr>
    </w:div>
    <w:div w:id="912471140">
      <w:bodyDiv w:val="1"/>
      <w:marLeft w:val="0"/>
      <w:marRight w:val="0"/>
      <w:marTop w:val="0"/>
      <w:marBottom w:val="0"/>
      <w:divBdr>
        <w:top w:val="none" w:sz="0" w:space="0" w:color="auto"/>
        <w:left w:val="none" w:sz="0" w:space="0" w:color="auto"/>
        <w:bottom w:val="none" w:sz="0" w:space="0" w:color="auto"/>
        <w:right w:val="none" w:sz="0" w:space="0" w:color="auto"/>
      </w:divBdr>
    </w:div>
    <w:div w:id="935871583">
      <w:bodyDiv w:val="1"/>
      <w:marLeft w:val="0"/>
      <w:marRight w:val="0"/>
      <w:marTop w:val="0"/>
      <w:marBottom w:val="0"/>
      <w:divBdr>
        <w:top w:val="none" w:sz="0" w:space="0" w:color="auto"/>
        <w:left w:val="none" w:sz="0" w:space="0" w:color="auto"/>
        <w:bottom w:val="none" w:sz="0" w:space="0" w:color="auto"/>
        <w:right w:val="none" w:sz="0" w:space="0" w:color="auto"/>
      </w:divBdr>
    </w:div>
    <w:div w:id="1024988075">
      <w:bodyDiv w:val="1"/>
      <w:marLeft w:val="0"/>
      <w:marRight w:val="0"/>
      <w:marTop w:val="0"/>
      <w:marBottom w:val="0"/>
      <w:divBdr>
        <w:top w:val="none" w:sz="0" w:space="0" w:color="auto"/>
        <w:left w:val="none" w:sz="0" w:space="0" w:color="auto"/>
        <w:bottom w:val="none" w:sz="0" w:space="0" w:color="auto"/>
        <w:right w:val="none" w:sz="0" w:space="0" w:color="auto"/>
      </w:divBdr>
    </w:div>
    <w:div w:id="1113941213">
      <w:bodyDiv w:val="1"/>
      <w:marLeft w:val="0"/>
      <w:marRight w:val="0"/>
      <w:marTop w:val="0"/>
      <w:marBottom w:val="0"/>
      <w:divBdr>
        <w:top w:val="none" w:sz="0" w:space="0" w:color="auto"/>
        <w:left w:val="none" w:sz="0" w:space="0" w:color="auto"/>
        <w:bottom w:val="none" w:sz="0" w:space="0" w:color="auto"/>
        <w:right w:val="none" w:sz="0" w:space="0" w:color="auto"/>
      </w:divBdr>
    </w:div>
    <w:div w:id="1150975503">
      <w:bodyDiv w:val="1"/>
      <w:marLeft w:val="0"/>
      <w:marRight w:val="0"/>
      <w:marTop w:val="0"/>
      <w:marBottom w:val="0"/>
      <w:divBdr>
        <w:top w:val="none" w:sz="0" w:space="0" w:color="auto"/>
        <w:left w:val="none" w:sz="0" w:space="0" w:color="auto"/>
        <w:bottom w:val="none" w:sz="0" w:space="0" w:color="auto"/>
        <w:right w:val="none" w:sz="0" w:space="0" w:color="auto"/>
      </w:divBdr>
    </w:div>
    <w:div w:id="1243955241">
      <w:bodyDiv w:val="1"/>
      <w:marLeft w:val="0"/>
      <w:marRight w:val="0"/>
      <w:marTop w:val="0"/>
      <w:marBottom w:val="0"/>
      <w:divBdr>
        <w:top w:val="none" w:sz="0" w:space="0" w:color="auto"/>
        <w:left w:val="none" w:sz="0" w:space="0" w:color="auto"/>
        <w:bottom w:val="none" w:sz="0" w:space="0" w:color="auto"/>
        <w:right w:val="none" w:sz="0" w:space="0" w:color="auto"/>
      </w:divBdr>
    </w:div>
    <w:div w:id="1275819431">
      <w:bodyDiv w:val="1"/>
      <w:marLeft w:val="0"/>
      <w:marRight w:val="0"/>
      <w:marTop w:val="0"/>
      <w:marBottom w:val="0"/>
      <w:divBdr>
        <w:top w:val="none" w:sz="0" w:space="0" w:color="auto"/>
        <w:left w:val="none" w:sz="0" w:space="0" w:color="auto"/>
        <w:bottom w:val="none" w:sz="0" w:space="0" w:color="auto"/>
        <w:right w:val="none" w:sz="0" w:space="0" w:color="auto"/>
      </w:divBdr>
    </w:div>
    <w:div w:id="1340697578">
      <w:bodyDiv w:val="1"/>
      <w:marLeft w:val="0"/>
      <w:marRight w:val="0"/>
      <w:marTop w:val="0"/>
      <w:marBottom w:val="0"/>
      <w:divBdr>
        <w:top w:val="none" w:sz="0" w:space="0" w:color="auto"/>
        <w:left w:val="none" w:sz="0" w:space="0" w:color="auto"/>
        <w:bottom w:val="none" w:sz="0" w:space="0" w:color="auto"/>
        <w:right w:val="none" w:sz="0" w:space="0" w:color="auto"/>
      </w:divBdr>
    </w:div>
    <w:div w:id="1369724910">
      <w:bodyDiv w:val="1"/>
      <w:marLeft w:val="0"/>
      <w:marRight w:val="0"/>
      <w:marTop w:val="0"/>
      <w:marBottom w:val="0"/>
      <w:divBdr>
        <w:top w:val="none" w:sz="0" w:space="0" w:color="auto"/>
        <w:left w:val="none" w:sz="0" w:space="0" w:color="auto"/>
        <w:bottom w:val="none" w:sz="0" w:space="0" w:color="auto"/>
        <w:right w:val="none" w:sz="0" w:space="0" w:color="auto"/>
      </w:divBdr>
    </w:div>
    <w:div w:id="1389374986">
      <w:bodyDiv w:val="1"/>
      <w:marLeft w:val="0"/>
      <w:marRight w:val="0"/>
      <w:marTop w:val="0"/>
      <w:marBottom w:val="0"/>
      <w:divBdr>
        <w:top w:val="none" w:sz="0" w:space="0" w:color="auto"/>
        <w:left w:val="none" w:sz="0" w:space="0" w:color="auto"/>
        <w:bottom w:val="none" w:sz="0" w:space="0" w:color="auto"/>
        <w:right w:val="none" w:sz="0" w:space="0" w:color="auto"/>
      </w:divBdr>
    </w:div>
    <w:div w:id="1570530465">
      <w:bodyDiv w:val="1"/>
      <w:marLeft w:val="0"/>
      <w:marRight w:val="0"/>
      <w:marTop w:val="0"/>
      <w:marBottom w:val="0"/>
      <w:divBdr>
        <w:top w:val="none" w:sz="0" w:space="0" w:color="auto"/>
        <w:left w:val="none" w:sz="0" w:space="0" w:color="auto"/>
        <w:bottom w:val="none" w:sz="0" w:space="0" w:color="auto"/>
        <w:right w:val="none" w:sz="0" w:space="0" w:color="auto"/>
      </w:divBdr>
    </w:div>
    <w:div w:id="1593320823">
      <w:bodyDiv w:val="1"/>
      <w:marLeft w:val="0"/>
      <w:marRight w:val="0"/>
      <w:marTop w:val="0"/>
      <w:marBottom w:val="0"/>
      <w:divBdr>
        <w:top w:val="none" w:sz="0" w:space="0" w:color="auto"/>
        <w:left w:val="none" w:sz="0" w:space="0" w:color="auto"/>
        <w:bottom w:val="none" w:sz="0" w:space="0" w:color="auto"/>
        <w:right w:val="none" w:sz="0" w:space="0" w:color="auto"/>
      </w:divBdr>
    </w:div>
    <w:div w:id="1662200623">
      <w:bodyDiv w:val="1"/>
      <w:marLeft w:val="0"/>
      <w:marRight w:val="0"/>
      <w:marTop w:val="0"/>
      <w:marBottom w:val="0"/>
      <w:divBdr>
        <w:top w:val="none" w:sz="0" w:space="0" w:color="auto"/>
        <w:left w:val="none" w:sz="0" w:space="0" w:color="auto"/>
        <w:bottom w:val="none" w:sz="0" w:space="0" w:color="auto"/>
        <w:right w:val="none" w:sz="0" w:space="0" w:color="auto"/>
      </w:divBdr>
    </w:div>
    <w:div w:id="1689911821">
      <w:bodyDiv w:val="1"/>
      <w:marLeft w:val="0"/>
      <w:marRight w:val="0"/>
      <w:marTop w:val="0"/>
      <w:marBottom w:val="0"/>
      <w:divBdr>
        <w:top w:val="none" w:sz="0" w:space="0" w:color="auto"/>
        <w:left w:val="none" w:sz="0" w:space="0" w:color="auto"/>
        <w:bottom w:val="none" w:sz="0" w:space="0" w:color="auto"/>
        <w:right w:val="none" w:sz="0" w:space="0" w:color="auto"/>
      </w:divBdr>
    </w:div>
    <w:div w:id="1692489869">
      <w:bodyDiv w:val="1"/>
      <w:marLeft w:val="0"/>
      <w:marRight w:val="0"/>
      <w:marTop w:val="0"/>
      <w:marBottom w:val="0"/>
      <w:divBdr>
        <w:top w:val="none" w:sz="0" w:space="0" w:color="auto"/>
        <w:left w:val="none" w:sz="0" w:space="0" w:color="auto"/>
        <w:bottom w:val="none" w:sz="0" w:space="0" w:color="auto"/>
        <w:right w:val="none" w:sz="0" w:space="0" w:color="auto"/>
      </w:divBdr>
    </w:div>
    <w:div w:id="1779642834">
      <w:bodyDiv w:val="1"/>
      <w:marLeft w:val="0"/>
      <w:marRight w:val="0"/>
      <w:marTop w:val="0"/>
      <w:marBottom w:val="0"/>
      <w:divBdr>
        <w:top w:val="none" w:sz="0" w:space="0" w:color="auto"/>
        <w:left w:val="none" w:sz="0" w:space="0" w:color="auto"/>
        <w:bottom w:val="none" w:sz="0" w:space="0" w:color="auto"/>
        <w:right w:val="none" w:sz="0" w:space="0" w:color="auto"/>
      </w:divBdr>
    </w:div>
    <w:div w:id="1834833096">
      <w:bodyDiv w:val="1"/>
      <w:marLeft w:val="0"/>
      <w:marRight w:val="0"/>
      <w:marTop w:val="0"/>
      <w:marBottom w:val="0"/>
      <w:divBdr>
        <w:top w:val="none" w:sz="0" w:space="0" w:color="auto"/>
        <w:left w:val="none" w:sz="0" w:space="0" w:color="auto"/>
        <w:bottom w:val="none" w:sz="0" w:space="0" w:color="auto"/>
        <w:right w:val="none" w:sz="0" w:space="0" w:color="auto"/>
      </w:divBdr>
    </w:div>
    <w:div w:id="1904289462">
      <w:bodyDiv w:val="1"/>
      <w:marLeft w:val="0"/>
      <w:marRight w:val="0"/>
      <w:marTop w:val="0"/>
      <w:marBottom w:val="0"/>
      <w:divBdr>
        <w:top w:val="none" w:sz="0" w:space="0" w:color="auto"/>
        <w:left w:val="none" w:sz="0" w:space="0" w:color="auto"/>
        <w:bottom w:val="none" w:sz="0" w:space="0" w:color="auto"/>
        <w:right w:val="none" w:sz="0" w:space="0" w:color="auto"/>
      </w:divBdr>
    </w:div>
    <w:div w:id="1959293701">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 w:id="20430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s.paznaun-ischgl.com/de/send?pass=7a8ffce4e18798344957430414b8f0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chgl.com/en/wi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chgl.skiperformanc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chgl.com/en/p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Downloads\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74C06-560B-486C-A914-AEB619044665}">
  <ds:schemaRefs>
    <ds:schemaRef ds:uri="http://schemas.openxmlformats.org/officeDocument/2006/bibliography"/>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4.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718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docId:1E23A0919AB1E3603C5A85A3E066DC91</cp:keywords>
  <dc:description/>
  <cp:lastModifiedBy>Bettina Regensburger | TVB Paznaun - Ischgl</cp:lastModifiedBy>
  <cp:revision>13</cp:revision>
  <cp:lastPrinted>2025-09-10T06:51:00Z</cp:lastPrinted>
  <dcterms:created xsi:type="dcterms:W3CDTF">2025-08-19T07:03:00Z</dcterms:created>
  <dcterms:modified xsi:type="dcterms:W3CDTF">2025-09-10T07:24:00Z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